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sz w:val="32"/>
          <w:szCs w:val="32"/>
          <w:lang w:eastAsia="tr-TR"/>
        </w:rPr>
        <w:drawing>
          <wp:inline distT="0" distB="0" distL="0" distR="0">
            <wp:extent cx="1743075" cy="1933575"/>
            <wp:effectExtent l="0" t="0" r="9525" b="9525"/>
            <wp:docPr id="1" name="Picture 1" descr="\\s051net02\Ortak\Sekreterya\Özlem\LOGOLAR\2012 Logolarımız-son gelen logolar\Karlsruhe_BK_TR_600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051net02\Ortak\Sekreterya\Özlem\LOGOLAR\2012 Logolarımız-son gelen logolar\Karlsruhe_BK_TR_600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t>DUYURU</w:t>
      </w:r>
    </w:p>
    <w:p w:rsidR="00AC7AF6" w:rsidRPr="00AC7AF6" w:rsidRDefault="00AC7AF6" w:rsidP="00AC7AF6">
      <w:pPr>
        <w:pStyle w:val="NormalWeb"/>
        <w:spacing w:before="0" w:beforeAutospacing="0" w:after="0" w:afterAutospacing="0"/>
        <w:jc w:val="center"/>
      </w:pPr>
      <w:r w:rsidRPr="00AC7AF6">
        <w:rPr>
          <w:rFonts w:eastAsiaTheme="minorEastAsia"/>
          <w:b/>
          <w:bCs/>
          <w:color w:val="00B0F0"/>
          <w:kern w:val="24"/>
          <w:sz w:val="40"/>
          <w:szCs w:val="40"/>
          <w:u w:val="single"/>
        </w:rPr>
        <w:br/>
      </w:r>
      <w:r w:rsidRPr="00AC7AF6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MESLEK EĞİTİMİ DANIŞMANLIK HİZMETİ</w:t>
      </w:r>
    </w:p>
    <w:p w:rsid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AC7AF6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1BBC8E4E" wp14:editId="01619DCE">
            <wp:extent cx="3599181" cy="914400"/>
            <wp:effectExtent l="0" t="0" r="1270" b="0"/>
            <wp:docPr id="3" name="Picture 3" descr="http://www.kek-karlsruhe.de/de/wGlobal/layout/images/stromsparen/logo-a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http://www.kek-karlsruhe.de/de/wGlobal/layout/images/stromsparen/logo-a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17" cy="914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7AF6" w:rsidRPr="00AC7AF6" w:rsidRDefault="00AC7AF6" w:rsidP="00AC7AF6">
      <w:pPr>
        <w:tabs>
          <w:tab w:val="left" w:pos="3915"/>
        </w:tabs>
        <w:jc w:val="center"/>
        <w:rPr>
          <w:rFonts w:ascii="Times New Roman" w:hAnsi="Times New Roman" w:cs="Times New Roman"/>
          <w:sz w:val="10"/>
          <w:szCs w:val="10"/>
        </w:rPr>
      </w:pPr>
    </w:p>
    <w:p w:rsidR="00AC7AF6" w:rsidRPr="00AC7AF6" w:rsidRDefault="00F80705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12 Şubat</w:t>
      </w:r>
      <w:r w:rsidR="00E758DE">
        <w:rPr>
          <w:rFonts w:ascii="Times New Roman" w:hAnsi="Times New Roman" w:cs="Times New Roman"/>
          <w:sz w:val="32"/>
          <w:szCs w:val="32"/>
        </w:rPr>
        <w:t xml:space="preserve"> 2015</w:t>
      </w:r>
      <w:r w:rsidR="00853843">
        <w:rPr>
          <w:rFonts w:ascii="Times New Roman" w:hAnsi="Times New Roman" w:cs="Times New Roman"/>
          <w:sz w:val="32"/>
          <w:szCs w:val="32"/>
        </w:rPr>
        <w:t xml:space="preserve"> Perşembe</w:t>
      </w:r>
      <w:r w:rsidR="00AC7AF6" w:rsidRPr="00AC7AF6">
        <w:rPr>
          <w:rFonts w:ascii="Times New Roman" w:hAnsi="Times New Roman" w:cs="Times New Roman"/>
          <w:sz w:val="32"/>
          <w:szCs w:val="32"/>
        </w:rPr>
        <w:t xml:space="preserve"> günü saat 13.00 – 17.00 arasında, AFB –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Arbeitsförderungsbetriebe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C7AF6" w:rsidRPr="00AC7AF6">
        <w:rPr>
          <w:rFonts w:ascii="Times New Roman" w:hAnsi="Times New Roman" w:cs="Times New Roman"/>
          <w:sz w:val="32"/>
          <w:szCs w:val="32"/>
        </w:rPr>
        <w:t>Karlsruhe’den</w:t>
      </w:r>
      <w:proofErr w:type="spellEnd"/>
      <w:r w:rsidR="00AC7AF6" w:rsidRPr="00AC7AF6">
        <w:rPr>
          <w:rFonts w:ascii="Times New Roman" w:hAnsi="Times New Roman" w:cs="Times New Roman"/>
          <w:sz w:val="32"/>
          <w:szCs w:val="32"/>
        </w:rPr>
        <w:t xml:space="preserve"> Uzman Belgin Abaygil, meslek eğitimi konusunda, meslek eğitim yeri arayan </w:t>
      </w:r>
      <w:r w:rsidR="00853843">
        <w:rPr>
          <w:rFonts w:ascii="Times New Roman" w:hAnsi="Times New Roman" w:cs="Times New Roman"/>
          <w:sz w:val="32"/>
          <w:szCs w:val="32"/>
        </w:rPr>
        <w:t xml:space="preserve">Türk gençlerine ve velilere </w:t>
      </w:r>
      <w:r w:rsidR="00AC7AF6" w:rsidRPr="00AC7AF6">
        <w:rPr>
          <w:rFonts w:ascii="Times New Roman" w:hAnsi="Times New Roman" w:cs="Times New Roman"/>
          <w:sz w:val="32"/>
          <w:szCs w:val="32"/>
        </w:rPr>
        <w:t>Başkonsolosluğumuzda danışmanlık hizmeti verecektir.</w:t>
      </w:r>
    </w:p>
    <w:p w:rsidR="00AC7AF6" w:rsidRPr="00AC7AF6" w:rsidRDefault="00AC7AF6" w:rsidP="00AC7AF6">
      <w:pPr>
        <w:tabs>
          <w:tab w:val="left" w:pos="3915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 xml:space="preserve">Tarih:         </w:t>
      </w:r>
      <w:r w:rsidR="00F80705">
        <w:rPr>
          <w:rFonts w:ascii="Times New Roman" w:hAnsi="Times New Roman" w:cs="Times New Roman"/>
          <w:b/>
          <w:sz w:val="32"/>
          <w:szCs w:val="32"/>
        </w:rPr>
        <w:t>12 Şubat</w:t>
      </w:r>
      <w:bookmarkStart w:id="0" w:name="_GoBack"/>
      <w:bookmarkEnd w:id="0"/>
      <w:r w:rsidR="00E758DE">
        <w:rPr>
          <w:rFonts w:ascii="Times New Roman" w:hAnsi="Times New Roman" w:cs="Times New Roman"/>
          <w:b/>
          <w:sz w:val="32"/>
          <w:szCs w:val="32"/>
        </w:rPr>
        <w:t xml:space="preserve"> 2015</w:t>
      </w:r>
      <w:r w:rsidR="00853843">
        <w:rPr>
          <w:rFonts w:ascii="Times New Roman" w:hAnsi="Times New Roman" w:cs="Times New Roman"/>
          <w:b/>
          <w:sz w:val="32"/>
          <w:szCs w:val="32"/>
        </w:rPr>
        <w:t>, Perşembe</w:t>
      </w:r>
    </w:p>
    <w:p w:rsidR="00AC7AF6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C7AF6">
        <w:rPr>
          <w:rFonts w:ascii="Times New Roman" w:hAnsi="Times New Roman" w:cs="Times New Roman"/>
          <w:b/>
          <w:sz w:val="32"/>
          <w:szCs w:val="32"/>
        </w:rPr>
        <w:t>Saat:           13.00 – 17.00</w:t>
      </w:r>
    </w:p>
    <w:p w:rsidR="00D10CEC" w:rsidRPr="00AC7AF6" w:rsidRDefault="00AC7AF6" w:rsidP="00AC7AF6">
      <w:pPr>
        <w:tabs>
          <w:tab w:val="left" w:pos="3915"/>
        </w:tabs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F4C72">
        <w:rPr>
          <w:rFonts w:ascii="Times New Roman" w:hAnsi="Times New Roman" w:cs="Times New Roman"/>
          <w:b/>
          <w:sz w:val="32"/>
          <w:szCs w:val="32"/>
        </w:rPr>
        <w:t>Yer:            T.C. Karlsruhe Başkonsolosluğu Kütüphanesi</w:t>
      </w:r>
      <w:r w:rsidRPr="009F4C72">
        <w:rPr>
          <w:rFonts w:ascii="Times New Roman" w:hAnsi="Times New Roman" w:cs="Times New Roman"/>
          <w:b/>
          <w:sz w:val="32"/>
          <w:szCs w:val="32"/>
        </w:rPr>
        <w:tab/>
      </w:r>
    </w:p>
    <w:sectPr w:rsidR="00D10CEC" w:rsidRPr="00AC7AF6" w:rsidSect="009F4C7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F6"/>
    <w:rsid w:val="00160866"/>
    <w:rsid w:val="00165D45"/>
    <w:rsid w:val="00313EE9"/>
    <w:rsid w:val="00853843"/>
    <w:rsid w:val="00AC7AF6"/>
    <w:rsid w:val="00C24911"/>
    <w:rsid w:val="00D10CEC"/>
    <w:rsid w:val="00E758DE"/>
    <w:rsid w:val="00F80705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D7BF3-21BF-4BE1-9096-A01A8E1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7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Özdeniz</dc:creator>
  <cp:keywords/>
  <dc:description/>
  <cp:lastModifiedBy>Özlem Özdeniz</cp:lastModifiedBy>
  <cp:revision>2</cp:revision>
  <cp:lastPrinted>2014-08-15T11:49:00Z</cp:lastPrinted>
  <dcterms:created xsi:type="dcterms:W3CDTF">2015-02-09T13:41:00Z</dcterms:created>
  <dcterms:modified xsi:type="dcterms:W3CDTF">2015-02-09T13:41:00Z</dcterms:modified>
</cp:coreProperties>
</file>