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9CB2B" w14:textId="77777777" w:rsidR="008627C7" w:rsidRPr="00D8251A" w:rsidRDefault="0004046F" w:rsidP="00CA1FA1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</w:pPr>
      <w:bookmarkStart w:id="0" w:name="_GoBack"/>
      <w:bookmarkEnd w:id="0"/>
      <w:r w:rsidRPr="0004046F"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  <w:t xml:space="preserve"> </w:t>
      </w:r>
      <w:r w:rsidRPr="0004046F">
        <w:rPr>
          <w:rFonts w:ascii="Calibri" w:eastAsia="MS Mincho" w:hAnsi="Calibri" w:cs="Tahoma"/>
          <w:b/>
          <w:bCs/>
          <w:color w:val="262626"/>
          <w:sz w:val="28"/>
          <w:szCs w:val="28"/>
          <w:lang w:eastAsia="en-US"/>
        </w:rPr>
        <w:t>TÜRKİYE VE AB ARASINDA SİVİL TOPLUM DİYALOĞU - V</w:t>
      </w:r>
      <w:r w:rsidR="00105D1B">
        <w:rPr>
          <w:rFonts w:ascii="Calibri" w:eastAsia="MS Mincho" w:hAnsi="Calibri" w:cs="Tahoma"/>
          <w:b/>
          <w:bCs/>
          <w:color w:val="262626"/>
          <w:sz w:val="28"/>
          <w:szCs w:val="28"/>
          <w:lang w:eastAsia="en-US"/>
        </w:rPr>
        <w:t>I</w:t>
      </w:r>
      <w:r w:rsidRPr="0004046F">
        <w:rPr>
          <w:rFonts w:ascii="Calibri" w:eastAsia="MS Mincho" w:hAnsi="Calibri" w:cs="Tahoma"/>
          <w:b/>
          <w:bCs/>
          <w:color w:val="262626"/>
          <w:sz w:val="28"/>
          <w:szCs w:val="28"/>
          <w:lang w:eastAsia="en-US"/>
        </w:rPr>
        <w:t> </w:t>
      </w:r>
      <w:r w:rsidRPr="0004046F"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  <w:t xml:space="preserve"> </w:t>
      </w:r>
      <w:r w:rsidR="008627C7" w:rsidRPr="00D8251A"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  <w:t>HİBE PROGRAMI</w:t>
      </w:r>
    </w:p>
    <w:p w14:paraId="3EB40225" w14:textId="77777777" w:rsidR="008627C7" w:rsidRPr="00D8251A" w:rsidRDefault="008767AE" w:rsidP="008627C7">
      <w:pPr>
        <w:tabs>
          <w:tab w:val="left" w:pos="9498"/>
        </w:tabs>
        <w:jc w:val="center"/>
        <w:rPr>
          <w:rFonts w:ascii="Calibri" w:eastAsia="MS Mincho" w:hAnsi="Calibri" w:cs="Tahoma"/>
          <w:color w:val="990000"/>
          <w:sz w:val="28"/>
          <w:szCs w:val="28"/>
          <w:lang w:eastAsia="en-US"/>
        </w:rPr>
      </w:pPr>
      <w:r w:rsidRPr="00A243B5">
        <w:rPr>
          <w:rFonts w:ascii="Calibri" w:eastAsia="MS Mincho" w:hAnsi="Calibri" w:cs="Tahoma"/>
          <w:color w:val="990000"/>
          <w:sz w:val="28"/>
          <w:szCs w:val="28"/>
          <w:lang w:val="en-GB" w:eastAsia="en-US"/>
        </w:rPr>
        <w:t>(</w:t>
      </w:r>
      <w:r w:rsidR="00105D1B" w:rsidRPr="00105D1B">
        <w:rPr>
          <w:rFonts w:ascii="Calibri" w:eastAsia="MS Mincho" w:hAnsi="Calibri" w:cs="Tahoma"/>
          <w:b/>
          <w:bCs/>
          <w:color w:val="990000"/>
          <w:sz w:val="28"/>
          <w:szCs w:val="28"/>
          <w:lang w:val="en-GB" w:eastAsia="en-US"/>
        </w:rPr>
        <w:t>TR2016/DG/03/A1-01</w:t>
      </w:r>
      <w:r w:rsidR="0004046F" w:rsidRPr="0004046F">
        <w:rPr>
          <w:rFonts w:ascii="Calibri" w:eastAsia="MS Mincho" w:hAnsi="Calibri" w:cs="Tahoma"/>
          <w:b/>
          <w:bCs/>
          <w:color w:val="990000"/>
          <w:sz w:val="28"/>
          <w:szCs w:val="28"/>
          <w:lang w:eastAsia="en-US"/>
        </w:rPr>
        <w:t xml:space="preserve"> </w:t>
      </w:r>
      <w:proofErr w:type="spellStart"/>
      <w:r w:rsidR="00105D1B" w:rsidRPr="00105D1B">
        <w:rPr>
          <w:rFonts w:ascii="Calibri" w:eastAsia="MS Mincho" w:hAnsi="Calibri" w:cs="Tahoma"/>
          <w:b/>
          <w:bCs/>
          <w:color w:val="990000"/>
          <w:sz w:val="28"/>
          <w:szCs w:val="28"/>
          <w:lang w:val="en-GB" w:eastAsia="en-US"/>
        </w:rPr>
        <w:t>EuropeAid</w:t>
      </w:r>
      <w:proofErr w:type="spellEnd"/>
      <w:r w:rsidR="00105D1B" w:rsidRPr="00105D1B">
        <w:rPr>
          <w:rFonts w:ascii="Calibri" w:eastAsia="MS Mincho" w:hAnsi="Calibri" w:cs="Tahoma"/>
          <w:b/>
          <w:bCs/>
          <w:color w:val="990000"/>
          <w:sz w:val="28"/>
          <w:szCs w:val="28"/>
          <w:lang w:val="en-GB" w:eastAsia="en-US"/>
        </w:rPr>
        <w:t>/166483/ID/ACT/TR</w:t>
      </w:r>
      <w:r w:rsidR="0017385B" w:rsidRPr="00A243B5">
        <w:rPr>
          <w:rFonts w:ascii="Calibri" w:eastAsia="MS Mincho" w:hAnsi="Calibri" w:cs="Tahoma"/>
          <w:color w:val="990000"/>
          <w:sz w:val="28"/>
          <w:szCs w:val="28"/>
          <w:lang w:val="en-GB" w:eastAsia="en-US"/>
        </w:rPr>
        <w:t>)</w:t>
      </w:r>
      <w:r w:rsidR="008627C7" w:rsidRPr="00D8251A">
        <w:rPr>
          <w:rFonts w:ascii="Calibri" w:eastAsia="MS Mincho" w:hAnsi="Calibri" w:cs="Tahoma"/>
          <w:color w:val="990000"/>
          <w:sz w:val="28"/>
          <w:szCs w:val="28"/>
          <w:lang w:eastAsia="en-US"/>
        </w:rPr>
        <w:t xml:space="preserve"> </w:t>
      </w:r>
    </w:p>
    <w:p w14:paraId="1AC310E6" w14:textId="77777777" w:rsidR="008627C7" w:rsidRPr="00D8251A" w:rsidRDefault="008627C7" w:rsidP="008627C7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</w:pPr>
    </w:p>
    <w:p w14:paraId="486BF7A9" w14:textId="77777777" w:rsidR="008627C7" w:rsidRDefault="00E424E1" w:rsidP="008627C7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32"/>
          <w:szCs w:val="32"/>
          <w:lang w:eastAsia="en-US"/>
        </w:rPr>
      </w:pPr>
      <w:r>
        <w:rPr>
          <w:rFonts w:ascii="Calibri" w:eastAsia="MS Mincho" w:hAnsi="Calibri" w:cs="Tahoma"/>
          <w:b/>
          <w:color w:val="262626"/>
          <w:sz w:val="32"/>
          <w:szCs w:val="32"/>
          <w:lang w:eastAsia="en-US"/>
        </w:rPr>
        <w:t>BİLGİLENDİRME TOPLA</w:t>
      </w:r>
      <w:r w:rsidR="00070596">
        <w:rPr>
          <w:rFonts w:ascii="Calibri" w:eastAsia="MS Mincho" w:hAnsi="Calibri" w:cs="Tahoma"/>
          <w:b/>
          <w:color w:val="262626"/>
          <w:sz w:val="32"/>
          <w:szCs w:val="32"/>
          <w:lang w:eastAsia="en-US"/>
        </w:rPr>
        <w:t>NTILARI</w:t>
      </w:r>
    </w:p>
    <w:p w14:paraId="7108D965" w14:textId="77777777" w:rsidR="00070596" w:rsidRDefault="00070596" w:rsidP="008627C7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32"/>
          <w:szCs w:val="32"/>
          <w:lang w:eastAsia="en-US"/>
        </w:rPr>
      </w:pPr>
    </w:p>
    <w:p w14:paraId="7B88F112" w14:textId="77777777" w:rsidR="008627C7" w:rsidRDefault="008627C7" w:rsidP="008627C7">
      <w:pPr>
        <w:spacing w:line="276" w:lineRule="auto"/>
        <w:jc w:val="both"/>
        <w:rPr>
          <w:rFonts w:ascii="Calibri" w:eastAsia="MS Mincho" w:hAnsi="Calibri" w:cs="Tahoma"/>
          <w:color w:val="262626"/>
          <w:sz w:val="22"/>
          <w:szCs w:val="22"/>
          <w:lang w:eastAsia="en-US"/>
        </w:rPr>
      </w:pP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Avrupa Birliği tarafından finanse edilen, </w:t>
      </w:r>
      <w:r w:rsidR="00105D1B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T.C Dışişleri Bakanlığı </w:t>
      </w: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>Avrupa Birliği Ba</w:t>
      </w:r>
      <w:r w:rsidR="00105D1B">
        <w:rPr>
          <w:rFonts w:ascii="Calibri" w:eastAsia="MS Mincho" w:hAnsi="Calibri" w:cs="Tahoma"/>
          <w:color w:val="262626"/>
          <w:sz w:val="22"/>
          <w:szCs w:val="22"/>
          <w:lang w:eastAsia="en-US"/>
        </w:rPr>
        <w:t>ş</w:t>
      </w: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>kanlı</w:t>
      </w:r>
      <w:r w:rsidR="003216F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ğının ana faydalanıcısı olduğu </w:t>
      </w:r>
      <w:r w:rsidR="0004046F" w:rsidRPr="0004046F">
        <w:rPr>
          <w:rFonts w:ascii="Calibri" w:eastAsia="MS Mincho" w:hAnsi="Calibri" w:cs="Tahoma"/>
          <w:b/>
          <w:bCs/>
          <w:color w:val="262626"/>
          <w:sz w:val="22"/>
          <w:szCs w:val="22"/>
          <w:lang w:eastAsia="en-US"/>
        </w:rPr>
        <w:t>Türkiye ve AB Arasında Sivil Toplum Diyaloğu - V</w:t>
      </w:r>
      <w:r w:rsidR="00105D1B">
        <w:rPr>
          <w:rFonts w:ascii="Calibri" w:eastAsia="MS Mincho" w:hAnsi="Calibri" w:cs="Tahoma"/>
          <w:b/>
          <w:bCs/>
          <w:color w:val="262626"/>
          <w:sz w:val="22"/>
          <w:szCs w:val="22"/>
          <w:lang w:eastAsia="en-US"/>
        </w:rPr>
        <w:t>I</w:t>
      </w:r>
      <w:r w:rsidR="0004046F" w:rsidRPr="0004046F">
        <w:rPr>
          <w:rFonts w:ascii="Calibri" w:eastAsia="MS Mincho" w:hAnsi="Calibri" w:cs="Tahoma"/>
          <w:b/>
          <w:bCs/>
          <w:color w:val="262626"/>
          <w:sz w:val="22"/>
          <w:szCs w:val="22"/>
          <w:lang w:eastAsia="en-US"/>
        </w:rPr>
        <w:t> </w:t>
      </w:r>
      <w:r w:rsidR="0004046F" w:rsidRPr="0004046F">
        <w:rPr>
          <w:rFonts w:ascii="Calibri" w:eastAsia="MS Mincho" w:hAnsi="Calibri" w:cs="Tahoma"/>
          <w:b/>
          <w:color w:val="262626"/>
          <w:sz w:val="22"/>
          <w:szCs w:val="22"/>
          <w:lang w:eastAsia="en-US"/>
        </w:rPr>
        <w:t xml:space="preserve"> </w:t>
      </w:r>
      <w:r w:rsidR="00CA1FA1"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>teklif çağrısı Merkezi Finans ve İhale Birimi (C</w:t>
      </w:r>
      <w:r w:rsidR="00105D1B">
        <w:rPr>
          <w:rFonts w:ascii="Calibri" w:eastAsia="MS Mincho" w:hAnsi="Calibri" w:cs="Tahoma"/>
          <w:color w:val="262626"/>
          <w:sz w:val="22"/>
          <w:szCs w:val="22"/>
          <w:lang w:eastAsia="en-US"/>
        </w:rPr>
        <w:t>FCU) tarafından 19</w:t>
      </w:r>
      <w:r w:rsidR="00CA1FA1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</w:t>
      </w:r>
      <w:r w:rsidR="00105D1B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Eylül </w:t>
      </w:r>
      <w:r w:rsidR="00CA1FA1">
        <w:rPr>
          <w:rFonts w:ascii="Calibri" w:eastAsia="MS Mincho" w:hAnsi="Calibri" w:cs="Tahoma"/>
          <w:color w:val="262626"/>
          <w:sz w:val="22"/>
          <w:szCs w:val="22"/>
          <w:lang w:eastAsia="en-US"/>
        </w:rPr>
        <w:t>201</w:t>
      </w:r>
      <w:r w:rsidR="00105D1B">
        <w:rPr>
          <w:rFonts w:ascii="Calibri" w:eastAsia="MS Mincho" w:hAnsi="Calibri" w:cs="Tahoma"/>
          <w:color w:val="262626"/>
          <w:sz w:val="22"/>
          <w:szCs w:val="22"/>
          <w:lang w:eastAsia="en-US"/>
        </w:rPr>
        <w:t>9</w:t>
      </w:r>
      <w:r w:rsidR="0004046F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</w:t>
      </w: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tarihinde yayınlanmıştır. </w:t>
      </w:r>
    </w:p>
    <w:p w14:paraId="4F9549A2" w14:textId="77777777" w:rsidR="00070596" w:rsidRPr="00D8251A" w:rsidRDefault="00070596" w:rsidP="008627C7">
      <w:pPr>
        <w:spacing w:line="276" w:lineRule="auto"/>
        <w:jc w:val="both"/>
        <w:rPr>
          <w:rFonts w:ascii="Calibri" w:eastAsia="MS Mincho" w:hAnsi="Calibri" w:cs="Tahoma"/>
          <w:color w:val="262626"/>
          <w:sz w:val="22"/>
          <w:szCs w:val="22"/>
          <w:lang w:eastAsia="en-US"/>
        </w:rPr>
      </w:pPr>
    </w:p>
    <w:p w14:paraId="2D369CB3" w14:textId="77777777" w:rsidR="00DC4979" w:rsidRDefault="00DC4979" w:rsidP="00DC4979">
      <w:pPr>
        <w:spacing w:line="276" w:lineRule="auto"/>
        <w:jc w:val="both"/>
        <w:rPr>
          <w:rFonts w:ascii="Calibri" w:eastAsia="MS Mincho" w:hAnsi="Calibri" w:cs="Tahoma"/>
          <w:color w:val="262626"/>
          <w:sz w:val="22"/>
          <w:szCs w:val="22"/>
          <w:lang w:eastAsia="en-US"/>
        </w:rPr>
      </w:pP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Hibe 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>başvuru rehberleri</w:t>
      </w:r>
      <w:r w:rsidRPr="00007886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ve eklerine aşağıdaki web sayfalarından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ulaşılabilir:</w:t>
      </w:r>
    </w:p>
    <w:p w14:paraId="2326587E" w14:textId="77777777" w:rsidR="00DC4979" w:rsidRPr="004D68F9" w:rsidRDefault="002D74FD" w:rsidP="00DC4979">
      <w:pPr>
        <w:shd w:val="clear" w:color="auto" w:fill="FFFFFF"/>
        <w:spacing w:line="300" w:lineRule="atLeast"/>
        <w:rPr>
          <w:rFonts w:asciiTheme="majorHAnsi" w:hAnsiTheme="majorHAnsi" w:cs="Arial"/>
          <w:color w:val="666666"/>
          <w:sz w:val="22"/>
          <w:szCs w:val="22"/>
        </w:rPr>
      </w:pPr>
      <w:hyperlink r:id="rId9" w:history="1">
        <w:r w:rsidR="00DC4979" w:rsidRPr="004D68F9">
          <w:rPr>
            <w:rStyle w:val="Hyperlink"/>
            <w:rFonts w:asciiTheme="majorHAnsi" w:hAnsiTheme="majorHAnsi" w:cs="Arial"/>
            <w:b/>
            <w:bCs/>
            <w:color w:val="000080"/>
            <w:sz w:val="22"/>
            <w:szCs w:val="22"/>
          </w:rPr>
          <w:t>http://www.cfcu.gov.tr</w:t>
        </w:r>
      </w:hyperlink>
    </w:p>
    <w:p w14:paraId="111DAEF8" w14:textId="77777777" w:rsidR="00DC4979" w:rsidRPr="004D68F9" w:rsidRDefault="002D74FD" w:rsidP="00DC4979">
      <w:pPr>
        <w:shd w:val="clear" w:color="auto" w:fill="FFFFFF"/>
        <w:spacing w:line="300" w:lineRule="atLeast"/>
        <w:rPr>
          <w:rFonts w:asciiTheme="majorHAnsi" w:hAnsiTheme="majorHAnsi" w:cs="Arial"/>
          <w:color w:val="666666"/>
          <w:sz w:val="22"/>
          <w:szCs w:val="22"/>
        </w:rPr>
      </w:pPr>
      <w:hyperlink r:id="rId10" w:history="1">
        <w:r w:rsidR="00DC4979" w:rsidRPr="004D68F9">
          <w:rPr>
            <w:rStyle w:val="Hyperlink"/>
            <w:rFonts w:asciiTheme="majorHAnsi" w:hAnsiTheme="majorHAnsi" w:cs="Arial"/>
            <w:b/>
            <w:bCs/>
            <w:color w:val="000080"/>
            <w:sz w:val="22"/>
            <w:szCs w:val="22"/>
          </w:rPr>
          <w:t>http://www.ab.gov.tr</w:t>
        </w:r>
      </w:hyperlink>
    </w:p>
    <w:p w14:paraId="3ACE27BA" w14:textId="77777777" w:rsidR="00DC4979" w:rsidRPr="004D68F9" w:rsidRDefault="002D74FD" w:rsidP="00DC4979">
      <w:pPr>
        <w:shd w:val="clear" w:color="auto" w:fill="FFFFFF"/>
        <w:spacing w:line="300" w:lineRule="atLeast"/>
        <w:rPr>
          <w:rFonts w:asciiTheme="majorHAnsi" w:hAnsiTheme="majorHAnsi" w:cs="Arial"/>
          <w:color w:val="666666"/>
          <w:sz w:val="22"/>
          <w:szCs w:val="22"/>
        </w:rPr>
      </w:pPr>
      <w:hyperlink r:id="rId11" w:history="1">
        <w:r w:rsidR="00DC4979" w:rsidRPr="004D68F9">
          <w:rPr>
            <w:rStyle w:val="Hyperlink"/>
            <w:rFonts w:asciiTheme="majorHAnsi" w:hAnsiTheme="majorHAnsi" w:cs="Arial"/>
            <w:b/>
            <w:bCs/>
            <w:color w:val="000080"/>
            <w:sz w:val="22"/>
            <w:szCs w:val="22"/>
          </w:rPr>
          <w:t>https://webgate.ec.europa.eu/europeaid/online-services/index.cfm?do=publi.welcome</w:t>
        </w:r>
      </w:hyperlink>
    </w:p>
    <w:p w14:paraId="11D6D6ED" w14:textId="77777777" w:rsidR="00070596" w:rsidRDefault="00070596" w:rsidP="008627C7">
      <w:pPr>
        <w:spacing w:line="276" w:lineRule="auto"/>
        <w:jc w:val="both"/>
        <w:rPr>
          <w:rFonts w:ascii="Calibri" w:eastAsia="MS Mincho" w:hAnsi="Calibri" w:cs="Tahoma"/>
          <w:color w:val="262626"/>
          <w:sz w:val="22"/>
          <w:szCs w:val="22"/>
          <w:lang w:eastAsia="en-US"/>
        </w:rPr>
      </w:pPr>
    </w:p>
    <w:p w14:paraId="79FFF918" w14:textId="77777777" w:rsidR="008703FD" w:rsidRPr="00D8251A" w:rsidRDefault="008703FD" w:rsidP="00070596">
      <w:pPr>
        <w:spacing w:line="276" w:lineRule="auto"/>
        <w:jc w:val="both"/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</w:pP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>Potansiyel başvuru sahiplerine yönelik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Hibe </w:t>
      </w: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>Bilgilendirme Toplantıları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düzenlenecektir</w:t>
      </w: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. 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>Toplantılar ilişkin yer, tarih ve adres bilgileri aşağıda yer almaktadır.</w:t>
      </w:r>
    </w:p>
    <w:p w14:paraId="6C03F3FE" w14:textId="77777777" w:rsidR="00070596" w:rsidRDefault="00070596" w:rsidP="00070596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</w:pPr>
    </w:p>
    <w:p w14:paraId="6EB4553A" w14:textId="77777777" w:rsidR="007D58A4" w:rsidRDefault="008703FD" w:rsidP="00070596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</w:pPr>
      <w:r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  <w:t xml:space="preserve">Hibe </w:t>
      </w:r>
      <w:r w:rsidRPr="00D8251A"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  <w:t>Bilgilendirme Toplantıları Takvimi</w:t>
      </w:r>
    </w:p>
    <w:p w14:paraId="173678F3" w14:textId="77777777" w:rsidR="00070596" w:rsidRPr="00070596" w:rsidRDefault="00070596" w:rsidP="00070596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</w:pPr>
    </w:p>
    <w:tbl>
      <w:tblPr>
        <w:tblStyle w:val="TableGrid8"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1928"/>
        <w:gridCol w:w="6180"/>
      </w:tblGrid>
      <w:tr w:rsidR="008703FD" w:rsidRPr="00D8251A" w14:paraId="476BD954" w14:textId="77777777" w:rsidTr="00737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416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000080" w:fill="365F91" w:themeFill="accent1" w:themeFillShade="BF"/>
          </w:tcPr>
          <w:p w14:paraId="1FCAC4E4" w14:textId="77777777" w:rsidR="008703FD" w:rsidRPr="00D8251A" w:rsidRDefault="008703FD" w:rsidP="00202AFB">
            <w:pPr>
              <w:jc w:val="center"/>
              <w:rPr>
                <w:rFonts w:ascii="Calibri" w:eastAsia="MS Mincho" w:hAnsi="Calibri" w:cs="Tahoma"/>
                <w:b w:val="0"/>
                <w:lang w:eastAsia="en-US"/>
              </w:rPr>
            </w:pPr>
            <w:r w:rsidRPr="00D8251A">
              <w:rPr>
                <w:rFonts w:ascii="Calibri" w:eastAsia="MS Mincho" w:hAnsi="Calibri" w:cs="Tahoma"/>
                <w:b w:val="0"/>
                <w:lang w:eastAsia="en-US"/>
              </w:rPr>
              <w:t>İL</w:t>
            </w:r>
          </w:p>
        </w:tc>
        <w:tc>
          <w:tcPr>
            <w:tcW w:w="1928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80" w:fill="365F91" w:themeFill="accent1" w:themeFillShade="BF"/>
          </w:tcPr>
          <w:p w14:paraId="40F024A9" w14:textId="77777777" w:rsidR="008703FD" w:rsidRPr="00D8251A" w:rsidRDefault="008703FD" w:rsidP="00202AFB">
            <w:pPr>
              <w:jc w:val="center"/>
              <w:rPr>
                <w:rFonts w:ascii="Calibri" w:eastAsia="MS Mincho" w:hAnsi="Calibri" w:cs="Tahoma"/>
                <w:b w:val="0"/>
                <w:lang w:eastAsia="en-US"/>
              </w:rPr>
            </w:pPr>
            <w:r w:rsidRPr="00D8251A">
              <w:rPr>
                <w:rFonts w:ascii="Calibri" w:eastAsia="MS Mincho" w:hAnsi="Calibri" w:cs="Tahoma"/>
                <w:b w:val="0"/>
                <w:lang w:eastAsia="en-US"/>
              </w:rPr>
              <w:t>TARİH</w:t>
            </w:r>
          </w:p>
        </w:tc>
        <w:tc>
          <w:tcPr>
            <w:tcW w:w="61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000080" w:fill="365F91" w:themeFill="accent1" w:themeFillShade="BF"/>
          </w:tcPr>
          <w:p w14:paraId="57BB4C52" w14:textId="77777777" w:rsidR="008703FD" w:rsidRPr="00D8251A" w:rsidRDefault="008703FD" w:rsidP="00202AFB">
            <w:pPr>
              <w:jc w:val="center"/>
              <w:rPr>
                <w:rFonts w:ascii="Calibri" w:eastAsia="MS Mincho" w:hAnsi="Calibri" w:cs="Tahoma"/>
                <w:b w:val="0"/>
                <w:lang w:eastAsia="en-US"/>
              </w:rPr>
            </w:pPr>
            <w:r w:rsidRPr="00D8251A">
              <w:rPr>
                <w:rFonts w:ascii="Calibri" w:eastAsia="MS Mincho" w:hAnsi="Calibri" w:cs="Tahoma"/>
                <w:b w:val="0"/>
                <w:lang w:eastAsia="en-US"/>
              </w:rPr>
              <w:t>ADRES</w:t>
            </w:r>
          </w:p>
        </w:tc>
      </w:tr>
      <w:tr w:rsidR="00737CCE" w:rsidRPr="00D8251A" w14:paraId="3E483DF7" w14:textId="77777777" w:rsidTr="00737CCE">
        <w:trPr>
          <w:jc w:val="center"/>
        </w:trPr>
        <w:tc>
          <w:tcPr>
            <w:tcW w:w="141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F7D48CE" w14:textId="22CD5C90" w:rsidR="00737CCE" w:rsidRPr="00D8251A" w:rsidRDefault="00737CCE" w:rsidP="00737CCE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737CCE">
              <w:rPr>
                <w:rFonts w:ascii="Calibri" w:eastAsia="MS Mincho" w:hAnsi="Calibri" w:cs="Tahoma"/>
                <w:b/>
                <w:lang w:eastAsia="en-US"/>
              </w:rPr>
              <w:t>İSTANBUL</w:t>
            </w:r>
          </w:p>
        </w:tc>
        <w:tc>
          <w:tcPr>
            <w:tcW w:w="19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45EBFC8" w14:textId="24BB58A0" w:rsidR="00737CCE" w:rsidRPr="00D8251A" w:rsidRDefault="00737CCE" w:rsidP="00737CCE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737CCE">
              <w:rPr>
                <w:rFonts w:ascii="Calibri" w:eastAsia="MS Mincho" w:hAnsi="Calibri" w:cs="Tahoma"/>
                <w:b/>
                <w:lang w:eastAsia="en-US"/>
              </w:rPr>
              <w:t>4 Ekim 2019</w:t>
            </w:r>
          </w:p>
        </w:tc>
        <w:tc>
          <w:tcPr>
            <w:tcW w:w="61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1F0374B" w14:textId="127259E3" w:rsidR="00737CCE" w:rsidRDefault="00737CCE" w:rsidP="00737CCE">
            <w:pPr>
              <w:spacing w:before="40" w:after="40"/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proofErr w:type="spellStart"/>
            <w:r w:rsidRPr="00737CCE">
              <w:rPr>
                <w:rFonts w:ascii="Calibri" w:eastAsia="MS Mincho" w:hAnsi="Calibri" w:cs="Tahoma"/>
                <w:b/>
                <w:lang w:val="en-GB" w:eastAsia="en-US"/>
              </w:rPr>
              <w:t>Whyndham</w:t>
            </w:r>
            <w:proofErr w:type="spellEnd"/>
            <w:r w:rsidRPr="00737CCE">
              <w:rPr>
                <w:rFonts w:ascii="Calibri" w:eastAsia="MS Mincho" w:hAnsi="Calibri" w:cs="Tahoma"/>
                <w:b/>
                <w:lang w:val="en-GB" w:eastAsia="en-US"/>
              </w:rPr>
              <w:t xml:space="preserve"> Grand İstanbul</w:t>
            </w:r>
          </w:p>
          <w:p w14:paraId="078617B5" w14:textId="7BB156C2" w:rsidR="00737CCE" w:rsidRPr="00D8251A" w:rsidRDefault="00737CCE" w:rsidP="00453026">
            <w:pPr>
              <w:spacing w:before="40" w:after="4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37CCE">
              <w:rPr>
                <w:rFonts w:ascii="Calibri" w:hAnsi="Calibri"/>
                <w:sz w:val="20"/>
                <w:szCs w:val="20"/>
                <w:lang w:eastAsia="en-US"/>
              </w:rPr>
              <w:t>Esentepe Mah. Büyükdere Cad. No:177 - 183,</w:t>
            </w:r>
            <w:r w:rsidR="009C5F61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737CCE">
              <w:rPr>
                <w:rFonts w:ascii="Calibri" w:hAnsi="Calibri"/>
                <w:sz w:val="20"/>
                <w:szCs w:val="20"/>
                <w:lang w:eastAsia="en-US"/>
              </w:rPr>
              <w:t xml:space="preserve"> 34394, Şişli</w:t>
            </w:r>
            <w:r w:rsidR="00453026">
              <w:rPr>
                <w:rFonts w:ascii="Calibri" w:hAnsi="Calibri"/>
                <w:sz w:val="20"/>
                <w:szCs w:val="20"/>
                <w:lang w:eastAsia="en-US"/>
              </w:rPr>
              <w:t>/</w:t>
            </w:r>
            <w:r w:rsidRPr="00737CCE">
              <w:rPr>
                <w:rFonts w:ascii="Calibri" w:hAnsi="Calibri"/>
                <w:sz w:val="20"/>
                <w:szCs w:val="20"/>
                <w:lang w:eastAsia="en-US"/>
              </w:rPr>
              <w:t>İstanbul</w:t>
            </w:r>
          </w:p>
        </w:tc>
      </w:tr>
      <w:tr w:rsidR="00737CCE" w:rsidRPr="00D8251A" w14:paraId="416561DF" w14:textId="77777777" w:rsidTr="00737CCE">
        <w:trPr>
          <w:jc w:val="center"/>
        </w:trPr>
        <w:tc>
          <w:tcPr>
            <w:tcW w:w="1416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47E03F2" w14:textId="0EE2D1BD" w:rsidR="00737CCE" w:rsidRPr="00D8251A" w:rsidRDefault="00737CCE" w:rsidP="00737CCE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737CCE">
              <w:rPr>
                <w:rFonts w:ascii="Calibri" w:eastAsia="MS Mincho" w:hAnsi="Calibri" w:cs="Tahoma"/>
                <w:b/>
                <w:lang w:eastAsia="en-US"/>
              </w:rPr>
              <w:t xml:space="preserve">ANKARA </w:t>
            </w:r>
          </w:p>
        </w:tc>
        <w:tc>
          <w:tcPr>
            <w:tcW w:w="19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</w:tcBorders>
            <w:vAlign w:val="center"/>
          </w:tcPr>
          <w:p w14:paraId="216A453D" w14:textId="4243C60B" w:rsidR="00737CCE" w:rsidRPr="00D8251A" w:rsidRDefault="00737CCE" w:rsidP="00737CCE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737CCE">
              <w:rPr>
                <w:rFonts w:ascii="Calibri" w:eastAsia="MS Mincho" w:hAnsi="Calibri" w:cs="Tahoma"/>
                <w:b/>
                <w:lang w:eastAsia="en-US"/>
              </w:rPr>
              <w:t>7 Ekim 2019</w:t>
            </w:r>
          </w:p>
        </w:tc>
        <w:tc>
          <w:tcPr>
            <w:tcW w:w="618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4EF056A" w14:textId="01FC80DD" w:rsidR="00737CCE" w:rsidRDefault="00737CCE" w:rsidP="00737CCE">
            <w:pPr>
              <w:spacing w:before="40" w:after="40"/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proofErr w:type="spellStart"/>
            <w:r w:rsidRPr="00737CCE">
              <w:rPr>
                <w:rFonts w:ascii="Calibri" w:eastAsia="MS Mincho" w:hAnsi="Calibri" w:cs="Tahoma"/>
                <w:b/>
                <w:lang w:val="en-GB" w:eastAsia="en-US"/>
              </w:rPr>
              <w:t>Movenpick</w:t>
            </w:r>
            <w:proofErr w:type="spellEnd"/>
            <w:r w:rsidRPr="00737CCE">
              <w:rPr>
                <w:rFonts w:ascii="Calibri" w:eastAsia="MS Mincho" w:hAnsi="Calibri" w:cs="Tahoma"/>
                <w:b/>
                <w:lang w:val="en-GB" w:eastAsia="en-US"/>
              </w:rPr>
              <w:t xml:space="preserve"> Ankara</w:t>
            </w:r>
          </w:p>
          <w:p w14:paraId="60AF5539" w14:textId="1DD9175E" w:rsidR="00737CCE" w:rsidRPr="00D8251A" w:rsidRDefault="00737CCE" w:rsidP="00453026">
            <w:pPr>
              <w:spacing w:before="40" w:after="40"/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 xml:space="preserve">Beştepe Mahallesi No:1, </w:t>
            </w:r>
            <w:r w:rsidR="00453026" w:rsidRPr="009C5F61">
              <w:rPr>
                <w:rFonts w:ascii="Calibri" w:hAnsi="Calibri"/>
                <w:sz w:val="20"/>
                <w:szCs w:val="20"/>
                <w:lang w:eastAsia="en-US"/>
              </w:rPr>
              <w:t>06520</w:t>
            </w:r>
            <w:r w:rsidR="00453026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="00453026" w:rsidRPr="009C5F61">
              <w:rPr>
                <w:rFonts w:ascii="Calibri" w:hAnsi="Calibri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>Söğütözü</w:t>
            </w:r>
            <w:proofErr w:type="spellEnd"/>
            <w:r w:rsidR="00453026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>Yenimahalle</w:t>
            </w:r>
            <w:r w:rsidR="00453026">
              <w:rPr>
                <w:rFonts w:ascii="Calibri" w:hAnsi="Calibri"/>
                <w:sz w:val="20"/>
                <w:szCs w:val="20"/>
                <w:lang w:eastAsia="en-US"/>
              </w:rPr>
              <w:t>/</w:t>
            </w:r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>Ankara</w:t>
            </w:r>
          </w:p>
        </w:tc>
      </w:tr>
      <w:tr w:rsidR="00737CCE" w:rsidRPr="00D8251A" w14:paraId="7F56F252" w14:textId="77777777" w:rsidTr="00737CCE">
        <w:trPr>
          <w:jc w:val="center"/>
        </w:trPr>
        <w:tc>
          <w:tcPr>
            <w:tcW w:w="141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9686CA5" w14:textId="1649E81A" w:rsidR="00737CCE" w:rsidRPr="00D8251A" w:rsidRDefault="00737CCE" w:rsidP="00737CCE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737CCE">
              <w:rPr>
                <w:rFonts w:ascii="Calibri" w:eastAsia="MS Mincho" w:hAnsi="Calibri" w:cs="Tahoma"/>
                <w:b/>
                <w:lang w:eastAsia="en-US"/>
              </w:rPr>
              <w:t>ORDU</w:t>
            </w:r>
          </w:p>
        </w:tc>
        <w:tc>
          <w:tcPr>
            <w:tcW w:w="19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61CDE77" w14:textId="3D117E9F" w:rsidR="00737CCE" w:rsidRPr="00D8251A" w:rsidRDefault="00737CCE" w:rsidP="00737CCE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737CCE">
              <w:rPr>
                <w:rFonts w:ascii="Calibri" w:eastAsia="MS Mincho" w:hAnsi="Calibri" w:cs="Tahoma"/>
                <w:b/>
                <w:lang w:eastAsia="en-US"/>
              </w:rPr>
              <w:t>9 Ekim 2019</w:t>
            </w:r>
          </w:p>
        </w:tc>
        <w:tc>
          <w:tcPr>
            <w:tcW w:w="61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27E9ED1" w14:textId="77777777" w:rsidR="00737CCE" w:rsidRPr="009C5F61" w:rsidRDefault="00737CCE" w:rsidP="00737CCE">
            <w:pPr>
              <w:spacing w:before="40" w:after="40"/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9C5F61">
              <w:rPr>
                <w:rFonts w:ascii="Calibri" w:eastAsia="MS Mincho" w:hAnsi="Calibri" w:cs="Tahoma"/>
                <w:b/>
                <w:lang w:val="en-GB" w:eastAsia="en-US"/>
              </w:rPr>
              <w:t xml:space="preserve">Radisson </w:t>
            </w:r>
            <w:proofErr w:type="spellStart"/>
            <w:r w:rsidRPr="009C5F61">
              <w:rPr>
                <w:rFonts w:ascii="Calibri" w:eastAsia="MS Mincho" w:hAnsi="Calibri" w:cs="Tahoma"/>
                <w:b/>
                <w:lang w:val="en-GB" w:eastAsia="en-US"/>
              </w:rPr>
              <w:t>Blu</w:t>
            </w:r>
            <w:proofErr w:type="spellEnd"/>
            <w:r w:rsidRPr="009C5F61">
              <w:rPr>
                <w:rFonts w:ascii="Calibri" w:eastAsia="MS Mincho" w:hAnsi="Calibri" w:cs="Tahoma"/>
                <w:b/>
                <w:lang w:val="en-GB" w:eastAsia="en-US"/>
              </w:rPr>
              <w:t xml:space="preserve"> </w:t>
            </w:r>
            <w:proofErr w:type="spellStart"/>
            <w:r w:rsidRPr="009C5F61">
              <w:rPr>
                <w:rFonts w:ascii="Calibri" w:eastAsia="MS Mincho" w:hAnsi="Calibri" w:cs="Tahoma"/>
                <w:b/>
                <w:lang w:val="en-GB" w:eastAsia="en-US"/>
              </w:rPr>
              <w:t>Ordu</w:t>
            </w:r>
            <w:proofErr w:type="spellEnd"/>
          </w:p>
          <w:p w14:paraId="1FFF5BC5" w14:textId="77777777" w:rsidR="00737CCE" w:rsidRPr="009C5F61" w:rsidRDefault="00737CCE" w:rsidP="00737CCE">
            <w:pPr>
              <w:spacing w:before="40" w:after="4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 xml:space="preserve">Nizamettin, Boztepe </w:t>
            </w:r>
            <w:proofErr w:type="spellStart"/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>Kümevleri</w:t>
            </w:r>
            <w:proofErr w:type="spellEnd"/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 xml:space="preserve"> Mevkii </w:t>
            </w:r>
          </w:p>
          <w:p w14:paraId="23FB6B7A" w14:textId="2C623B1B" w:rsidR="00737CCE" w:rsidRPr="00D8251A" w:rsidRDefault="00737CCE" w:rsidP="00737CCE">
            <w:pPr>
              <w:spacing w:before="40" w:after="40"/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>No:54 /1, 52000</w:t>
            </w:r>
            <w:r w:rsidR="00453026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 xml:space="preserve"> Altınordu/Ordu</w:t>
            </w:r>
          </w:p>
        </w:tc>
      </w:tr>
      <w:tr w:rsidR="00737CCE" w:rsidRPr="00D8251A" w14:paraId="3D10AA73" w14:textId="77777777" w:rsidTr="00737CCE">
        <w:trPr>
          <w:jc w:val="center"/>
        </w:trPr>
        <w:tc>
          <w:tcPr>
            <w:tcW w:w="1416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59B2D2C" w14:textId="023E5E16" w:rsidR="00737CCE" w:rsidRPr="00D8251A" w:rsidRDefault="00737CCE" w:rsidP="00737CCE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737CCE">
              <w:rPr>
                <w:rFonts w:ascii="Calibri" w:eastAsia="MS Mincho" w:hAnsi="Calibri" w:cs="Tahoma"/>
                <w:b/>
                <w:lang w:eastAsia="en-US"/>
              </w:rPr>
              <w:t>MERSİN</w:t>
            </w:r>
          </w:p>
        </w:tc>
        <w:tc>
          <w:tcPr>
            <w:tcW w:w="1928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D20D4B6" w14:textId="4016A801" w:rsidR="00737CCE" w:rsidRPr="00D8251A" w:rsidRDefault="00737CCE" w:rsidP="00737CCE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737CCE">
              <w:rPr>
                <w:rFonts w:ascii="Calibri" w:eastAsia="MS Mincho" w:hAnsi="Calibri" w:cs="Tahoma"/>
                <w:b/>
                <w:lang w:eastAsia="en-US"/>
              </w:rPr>
              <w:t>11 Ekim 2019</w:t>
            </w:r>
          </w:p>
        </w:tc>
        <w:tc>
          <w:tcPr>
            <w:tcW w:w="61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F8D4141" w14:textId="231F8397" w:rsidR="00737CCE" w:rsidRDefault="00737CCE" w:rsidP="00737CCE">
            <w:pPr>
              <w:spacing w:before="40" w:after="40"/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737CCE">
              <w:rPr>
                <w:rFonts w:ascii="Calibri" w:eastAsia="MS Mincho" w:hAnsi="Calibri" w:cs="Tahoma"/>
                <w:b/>
                <w:lang w:val="en-GB" w:eastAsia="en-US"/>
              </w:rPr>
              <w:t xml:space="preserve">Mersin </w:t>
            </w:r>
            <w:proofErr w:type="spellStart"/>
            <w:r w:rsidRPr="00737CCE">
              <w:rPr>
                <w:rFonts w:ascii="Calibri" w:eastAsia="MS Mincho" w:hAnsi="Calibri" w:cs="Tahoma"/>
                <w:b/>
                <w:lang w:val="en-GB" w:eastAsia="en-US"/>
              </w:rPr>
              <w:t>HiltonSA</w:t>
            </w:r>
            <w:proofErr w:type="spellEnd"/>
          </w:p>
          <w:p w14:paraId="598E243A" w14:textId="6E02EF8D" w:rsidR="00737CCE" w:rsidRPr="00D8251A" w:rsidRDefault="00737CCE" w:rsidP="009C5F61">
            <w:pPr>
              <w:spacing w:before="40" w:after="40"/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 xml:space="preserve">Palmiye, 1225. </w:t>
            </w:r>
            <w:proofErr w:type="spellStart"/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>Sk</w:t>
            </w:r>
            <w:proofErr w:type="spellEnd"/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>. No:1, 33110</w:t>
            </w:r>
            <w:r w:rsidR="00453026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 xml:space="preserve"> Yenişehir/Mersin </w:t>
            </w:r>
          </w:p>
        </w:tc>
      </w:tr>
      <w:tr w:rsidR="00737CCE" w:rsidRPr="00D8251A" w14:paraId="6EDD5E74" w14:textId="77777777" w:rsidTr="00737CCE">
        <w:trPr>
          <w:jc w:val="center"/>
        </w:trPr>
        <w:tc>
          <w:tcPr>
            <w:tcW w:w="1416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3A54C22" w14:textId="15267B6B" w:rsidR="00737CCE" w:rsidRDefault="00737CCE" w:rsidP="00737CCE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737CCE">
              <w:rPr>
                <w:rFonts w:ascii="Calibri" w:eastAsia="MS Mincho" w:hAnsi="Calibri" w:cs="Tahoma"/>
                <w:b/>
                <w:lang w:eastAsia="en-US"/>
              </w:rPr>
              <w:t>MALATYA</w:t>
            </w:r>
          </w:p>
        </w:tc>
        <w:tc>
          <w:tcPr>
            <w:tcW w:w="1928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7666D3A" w14:textId="40380CA0" w:rsidR="00737CCE" w:rsidRDefault="00737CCE" w:rsidP="00737CCE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737CCE">
              <w:rPr>
                <w:rFonts w:ascii="Calibri" w:eastAsia="MS Mincho" w:hAnsi="Calibri" w:cs="Tahoma"/>
                <w:b/>
                <w:lang w:eastAsia="en-US"/>
              </w:rPr>
              <w:t>15 Ekim 2019</w:t>
            </w:r>
          </w:p>
        </w:tc>
        <w:tc>
          <w:tcPr>
            <w:tcW w:w="61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683557B" w14:textId="77777777" w:rsidR="00737CCE" w:rsidRDefault="00737CCE" w:rsidP="00737CCE">
            <w:pPr>
              <w:spacing w:before="40" w:after="40"/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737CCE">
              <w:rPr>
                <w:rFonts w:ascii="Calibri" w:eastAsia="MS Mincho" w:hAnsi="Calibri" w:cs="Tahoma"/>
                <w:b/>
                <w:lang w:val="en-GB" w:eastAsia="en-US"/>
              </w:rPr>
              <w:t>Ramada Plaza Malatya Hotel</w:t>
            </w:r>
          </w:p>
          <w:p w14:paraId="4F78F860" w14:textId="63B3C523" w:rsidR="00737CCE" w:rsidRDefault="00737CCE" w:rsidP="009C5F61">
            <w:pPr>
              <w:spacing w:before="40" w:after="40"/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proofErr w:type="spellStart"/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>Özalper</w:t>
            </w:r>
            <w:proofErr w:type="spellEnd"/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 xml:space="preserve"> Mah. Ankara Cad. İstasyon Virajı</w:t>
            </w:r>
            <w:r w:rsidR="00453026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 xml:space="preserve"> 44090</w:t>
            </w:r>
            <w:r w:rsidR="00453026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 xml:space="preserve"> Malatya</w:t>
            </w:r>
          </w:p>
        </w:tc>
      </w:tr>
      <w:tr w:rsidR="00737CCE" w:rsidRPr="00D8251A" w14:paraId="14F90C58" w14:textId="77777777" w:rsidTr="00737CCE">
        <w:trPr>
          <w:jc w:val="center"/>
        </w:trPr>
        <w:tc>
          <w:tcPr>
            <w:tcW w:w="1416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90BCBA2" w14:textId="4CC0BEAF" w:rsidR="00737CCE" w:rsidRDefault="00737CCE" w:rsidP="00737CCE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737CCE">
              <w:rPr>
                <w:rFonts w:ascii="Calibri" w:eastAsia="MS Mincho" w:hAnsi="Calibri" w:cs="Tahoma"/>
                <w:b/>
                <w:lang w:eastAsia="en-US"/>
              </w:rPr>
              <w:t>İZMİR</w:t>
            </w:r>
          </w:p>
        </w:tc>
        <w:tc>
          <w:tcPr>
            <w:tcW w:w="1928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490042E" w14:textId="41491CEF" w:rsidR="00737CCE" w:rsidRDefault="00737CCE" w:rsidP="00737CCE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737CCE">
              <w:rPr>
                <w:rFonts w:ascii="Calibri" w:eastAsia="MS Mincho" w:hAnsi="Calibri" w:cs="Tahoma"/>
                <w:b/>
                <w:lang w:eastAsia="en-US"/>
              </w:rPr>
              <w:t>18 Ekim 2019</w:t>
            </w:r>
          </w:p>
        </w:tc>
        <w:tc>
          <w:tcPr>
            <w:tcW w:w="61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81CE834" w14:textId="77777777" w:rsidR="009C5F61" w:rsidRPr="009C5F61" w:rsidRDefault="009C5F61" w:rsidP="009C5F61">
            <w:pPr>
              <w:spacing w:before="40" w:after="40"/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proofErr w:type="spellStart"/>
            <w:r w:rsidRPr="009C5F61">
              <w:rPr>
                <w:rFonts w:ascii="Calibri" w:eastAsia="MS Mincho" w:hAnsi="Calibri" w:cs="Tahoma"/>
                <w:b/>
                <w:lang w:val="en-GB" w:eastAsia="en-US"/>
              </w:rPr>
              <w:t>Yaşar</w:t>
            </w:r>
            <w:proofErr w:type="spellEnd"/>
            <w:r w:rsidRPr="009C5F61">
              <w:rPr>
                <w:rFonts w:ascii="Calibri" w:eastAsia="MS Mincho" w:hAnsi="Calibri" w:cs="Tahoma"/>
                <w:b/>
                <w:lang w:val="en-GB" w:eastAsia="en-US"/>
              </w:rPr>
              <w:t xml:space="preserve"> </w:t>
            </w:r>
            <w:proofErr w:type="spellStart"/>
            <w:r w:rsidRPr="009C5F61">
              <w:rPr>
                <w:rFonts w:ascii="Calibri" w:eastAsia="MS Mincho" w:hAnsi="Calibri" w:cs="Tahoma"/>
                <w:b/>
                <w:lang w:val="en-GB" w:eastAsia="en-US"/>
              </w:rPr>
              <w:t>Üniversitesi</w:t>
            </w:r>
            <w:proofErr w:type="spellEnd"/>
          </w:p>
          <w:p w14:paraId="4804E503" w14:textId="77777777" w:rsidR="009C5F61" w:rsidRPr="009C5F61" w:rsidRDefault="009C5F61" w:rsidP="009C5F61">
            <w:pPr>
              <w:spacing w:before="40" w:after="4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 xml:space="preserve">Selçuk Yaşar Kampüsü Konferans Salonu </w:t>
            </w:r>
          </w:p>
          <w:p w14:paraId="33FD3C24" w14:textId="029EAA16" w:rsidR="00737CCE" w:rsidRDefault="009C5F61" w:rsidP="009C5F61">
            <w:pPr>
              <w:spacing w:before="40" w:after="40"/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>Üniversite Caddesi, No:37-39, Ağaçlı Yol</w:t>
            </w:r>
            <w:r w:rsidR="00453026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 xml:space="preserve"> Bornova/İzmir</w:t>
            </w:r>
          </w:p>
        </w:tc>
      </w:tr>
      <w:tr w:rsidR="00737CCE" w:rsidRPr="00D8251A" w14:paraId="6DEA12AC" w14:textId="77777777" w:rsidTr="00737CCE">
        <w:trPr>
          <w:jc w:val="center"/>
        </w:trPr>
        <w:tc>
          <w:tcPr>
            <w:tcW w:w="1416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892959A" w14:textId="41061B4E" w:rsidR="00737CCE" w:rsidRDefault="00737CCE" w:rsidP="00737CCE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737CCE">
              <w:rPr>
                <w:rFonts w:ascii="Calibri" w:eastAsia="MS Mincho" w:hAnsi="Calibri" w:cs="Tahoma"/>
                <w:b/>
                <w:lang w:eastAsia="en-US"/>
              </w:rPr>
              <w:t>ANTALYA</w:t>
            </w:r>
          </w:p>
        </w:tc>
        <w:tc>
          <w:tcPr>
            <w:tcW w:w="1928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A823466" w14:textId="2CE7C941" w:rsidR="00737CCE" w:rsidRDefault="00737CCE" w:rsidP="00737CCE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737CCE">
              <w:rPr>
                <w:rFonts w:ascii="Calibri" w:eastAsia="MS Mincho" w:hAnsi="Calibri" w:cs="Tahoma"/>
                <w:b/>
                <w:lang w:eastAsia="en-US"/>
              </w:rPr>
              <w:t>18 Ekim 2019</w:t>
            </w:r>
          </w:p>
        </w:tc>
        <w:tc>
          <w:tcPr>
            <w:tcW w:w="61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C18004F" w14:textId="6D926FE0" w:rsidR="009C5F61" w:rsidRPr="009C5F61" w:rsidRDefault="009C5F61" w:rsidP="009C5F61">
            <w:pPr>
              <w:spacing w:before="40" w:after="40"/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proofErr w:type="spellStart"/>
            <w:r w:rsidRPr="009C5F61">
              <w:rPr>
                <w:rFonts w:ascii="Calibri" w:eastAsia="MS Mincho" w:hAnsi="Calibri" w:cs="Tahoma"/>
                <w:b/>
                <w:lang w:val="en-GB" w:eastAsia="en-US"/>
              </w:rPr>
              <w:t>Akdeniz</w:t>
            </w:r>
            <w:proofErr w:type="spellEnd"/>
            <w:r w:rsidRPr="009C5F61">
              <w:rPr>
                <w:rFonts w:ascii="Calibri" w:eastAsia="MS Mincho" w:hAnsi="Calibri" w:cs="Tahoma"/>
                <w:b/>
                <w:lang w:val="en-GB" w:eastAsia="en-US"/>
              </w:rPr>
              <w:t xml:space="preserve"> </w:t>
            </w:r>
            <w:proofErr w:type="spellStart"/>
            <w:r w:rsidRPr="009C5F61">
              <w:rPr>
                <w:rFonts w:ascii="Calibri" w:eastAsia="MS Mincho" w:hAnsi="Calibri" w:cs="Tahoma"/>
                <w:b/>
                <w:lang w:val="en-GB" w:eastAsia="en-US"/>
              </w:rPr>
              <w:t>Üniversitesi</w:t>
            </w:r>
            <w:proofErr w:type="spellEnd"/>
            <w:r w:rsidRPr="009C5F61">
              <w:rPr>
                <w:rFonts w:ascii="Calibri" w:eastAsia="MS Mincho" w:hAnsi="Calibri" w:cs="Tahoma"/>
                <w:b/>
                <w:lang w:val="en-GB" w:eastAsia="en-US"/>
              </w:rPr>
              <w:t xml:space="preserve"> </w:t>
            </w:r>
            <w:proofErr w:type="spellStart"/>
            <w:r w:rsidRPr="009C5F61">
              <w:rPr>
                <w:rFonts w:ascii="Calibri" w:eastAsia="MS Mincho" w:hAnsi="Calibri" w:cs="Tahoma"/>
                <w:b/>
                <w:lang w:val="en-GB" w:eastAsia="en-US"/>
              </w:rPr>
              <w:t>İletişim</w:t>
            </w:r>
            <w:proofErr w:type="spellEnd"/>
            <w:r w:rsidRPr="009C5F61">
              <w:rPr>
                <w:rFonts w:ascii="Calibri" w:eastAsia="MS Mincho" w:hAnsi="Calibri" w:cs="Tahoma"/>
                <w:b/>
                <w:lang w:val="en-GB" w:eastAsia="en-US"/>
              </w:rPr>
              <w:t xml:space="preserve"> </w:t>
            </w:r>
            <w:proofErr w:type="spellStart"/>
            <w:r w:rsidRPr="009C5F61">
              <w:rPr>
                <w:rFonts w:ascii="Calibri" w:eastAsia="MS Mincho" w:hAnsi="Calibri" w:cs="Tahoma"/>
                <w:b/>
                <w:lang w:val="en-GB" w:eastAsia="en-US"/>
              </w:rPr>
              <w:t>Fakültesi</w:t>
            </w:r>
            <w:proofErr w:type="spellEnd"/>
            <w:r w:rsidRPr="009C5F61">
              <w:rPr>
                <w:rFonts w:ascii="Calibri" w:eastAsia="MS Mincho" w:hAnsi="Calibri" w:cs="Tahoma"/>
                <w:b/>
                <w:lang w:val="en-GB" w:eastAsia="en-US"/>
              </w:rPr>
              <w:t xml:space="preserve"> </w:t>
            </w:r>
            <w:r w:rsidR="00453026">
              <w:rPr>
                <w:rFonts w:ascii="Calibri" w:eastAsia="MS Mincho" w:hAnsi="Calibri" w:cs="Tahoma"/>
                <w:b/>
                <w:lang w:val="en-GB" w:eastAsia="en-US"/>
              </w:rPr>
              <w:t xml:space="preserve">B Blok </w:t>
            </w:r>
            <w:proofErr w:type="spellStart"/>
            <w:r w:rsidR="00453026">
              <w:rPr>
                <w:rFonts w:ascii="Calibri" w:eastAsia="MS Mincho" w:hAnsi="Calibri" w:cs="Tahoma"/>
                <w:b/>
                <w:lang w:val="en-GB" w:eastAsia="en-US"/>
              </w:rPr>
              <w:t>Amfi</w:t>
            </w:r>
            <w:proofErr w:type="spellEnd"/>
            <w:r w:rsidR="00453026">
              <w:rPr>
                <w:rFonts w:ascii="Calibri" w:eastAsia="MS Mincho" w:hAnsi="Calibri" w:cs="Tahoma"/>
                <w:b/>
                <w:lang w:val="en-GB" w:eastAsia="en-US"/>
              </w:rPr>
              <w:t xml:space="preserve"> 1</w:t>
            </w:r>
          </w:p>
          <w:p w14:paraId="602105D8" w14:textId="55E6E0E6" w:rsidR="00737CCE" w:rsidRDefault="009C5F61" w:rsidP="009C5F61">
            <w:pPr>
              <w:spacing w:before="40" w:after="40"/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>Dumlupınar Bulvarı</w:t>
            </w:r>
            <w:r w:rsidR="00453026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 xml:space="preserve"> 07058</w:t>
            </w:r>
            <w:r w:rsidR="00453026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9C5F61">
              <w:rPr>
                <w:rFonts w:ascii="Calibri" w:hAnsi="Calibri"/>
                <w:sz w:val="20"/>
                <w:szCs w:val="20"/>
                <w:lang w:eastAsia="en-US"/>
              </w:rPr>
              <w:t xml:space="preserve"> Kampüs Antalya</w:t>
            </w:r>
          </w:p>
        </w:tc>
      </w:tr>
    </w:tbl>
    <w:p w14:paraId="4367CE66" w14:textId="77777777" w:rsidR="00070596" w:rsidRDefault="00070596" w:rsidP="00DF7231">
      <w:pPr>
        <w:rPr>
          <w:rFonts w:ascii="Calibri" w:eastAsia="MS Mincho" w:hAnsi="Calibri" w:cs="Tahoma"/>
          <w:sz w:val="22"/>
          <w:szCs w:val="22"/>
          <w:lang w:eastAsia="en-US"/>
        </w:rPr>
      </w:pPr>
    </w:p>
    <w:p w14:paraId="006609FB" w14:textId="77777777" w:rsidR="00253A72" w:rsidRPr="00527E93" w:rsidRDefault="00097B3D" w:rsidP="00DF7231">
      <w:pPr>
        <w:rPr>
          <w:rFonts w:ascii="Calibri" w:eastAsia="Calibri" w:hAnsi="Calibri"/>
          <w:sz w:val="22"/>
          <w:szCs w:val="22"/>
          <w:lang w:val="en-US"/>
        </w:rPr>
      </w:pPr>
      <w:r w:rsidRPr="00D8251A">
        <w:rPr>
          <w:rFonts w:ascii="Calibri" w:eastAsia="MS Mincho" w:hAnsi="Calibri" w:cs="Tahoma"/>
          <w:sz w:val="22"/>
          <w:szCs w:val="22"/>
          <w:lang w:eastAsia="en-US"/>
        </w:rPr>
        <w:t xml:space="preserve">Bilgilendirme </w:t>
      </w:r>
      <w:r w:rsidR="00E424E1">
        <w:rPr>
          <w:rFonts w:ascii="Calibri" w:eastAsia="MS Mincho" w:hAnsi="Calibri" w:cs="Tahoma"/>
          <w:sz w:val="22"/>
          <w:szCs w:val="22"/>
          <w:lang w:eastAsia="en-US"/>
        </w:rPr>
        <w:t>toplantısına</w:t>
      </w:r>
      <w:r w:rsidRPr="00D8251A">
        <w:rPr>
          <w:rFonts w:ascii="Calibri" w:eastAsia="MS Mincho" w:hAnsi="Calibri" w:cs="Tahoma"/>
          <w:sz w:val="22"/>
          <w:szCs w:val="22"/>
          <w:lang w:eastAsia="en-US"/>
        </w:rPr>
        <w:t xml:space="preserve"> katılmak </w:t>
      </w:r>
      <w:r w:rsidR="00253A72">
        <w:rPr>
          <w:rFonts w:ascii="Calibri" w:eastAsia="MS Mincho" w:hAnsi="Calibri" w:cs="Tahoma"/>
          <w:sz w:val="22"/>
          <w:szCs w:val="22"/>
          <w:lang w:eastAsia="en-US"/>
        </w:rPr>
        <w:t>için</w:t>
      </w:r>
      <w:r w:rsidRPr="00D8251A">
        <w:rPr>
          <w:rFonts w:ascii="Calibri" w:eastAsia="MS Mincho" w:hAnsi="Calibri" w:cs="Tahoma"/>
          <w:b/>
          <w:sz w:val="22"/>
          <w:szCs w:val="22"/>
          <w:lang w:eastAsia="en-US"/>
        </w:rPr>
        <w:t xml:space="preserve"> </w:t>
      </w:r>
      <w:hyperlink r:id="rId12" w:tgtFrame="_blank" w:history="1">
        <w:r w:rsidR="00105D1B">
          <w:rPr>
            <w:rStyle w:val="Hyperlink"/>
            <w:rFonts w:ascii="Calibri" w:hAnsi="Calibri" w:cs="Calibri"/>
            <w:color w:val="1155CC"/>
            <w:sz w:val="22"/>
            <w:szCs w:val="22"/>
            <w:shd w:val="clear" w:color="auto" w:fill="FFFFFF"/>
          </w:rPr>
          <w:t>https://forms.gle/bMX1ieaV4FL677sN6</w:t>
        </w:r>
      </w:hyperlink>
      <w:r w:rsidR="00527E93" w:rsidRPr="00527E93">
        <w:rPr>
          <w:rFonts w:ascii="Calibri" w:eastAsia="Calibri" w:hAnsi="Calibri"/>
          <w:sz w:val="22"/>
          <w:szCs w:val="22"/>
          <w:lang w:val="en-US"/>
        </w:rPr>
        <w:t xml:space="preserve"> </w:t>
      </w:r>
      <w:r w:rsidR="008703FD" w:rsidRPr="00D8251A">
        <w:rPr>
          <w:rFonts w:ascii="Calibri" w:hAnsi="Calibri"/>
        </w:rPr>
        <w:t xml:space="preserve"> </w:t>
      </w:r>
      <w:r w:rsidRPr="00D8251A">
        <w:rPr>
          <w:rFonts w:ascii="Calibri" w:eastAsia="MS Mincho" w:hAnsi="Calibri" w:cs="Tahoma"/>
          <w:sz w:val="22"/>
          <w:szCs w:val="22"/>
          <w:lang w:eastAsia="en-US"/>
        </w:rPr>
        <w:t>adresinden elektronik kayıt formu</w:t>
      </w:r>
      <w:r w:rsidR="00253A72">
        <w:rPr>
          <w:rFonts w:ascii="Calibri" w:eastAsia="MS Mincho" w:hAnsi="Calibri" w:cs="Tahoma"/>
          <w:sz w:val="22"/>
          <w:szCs w:val="22"/>
          <w:lang w:eastAsia="en-US"/>
        </w:rPr>
        <w:t xml:space="preserve"> doldurulabilir.</w:t>
      </w:r>
    </w:p>
    <w:p w14:paraId="65999D60" w14:textId="77777777" w:rsidR="00147FD9" w:rsidRDefault="00070596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  <w:r>
        <w:rPr>
          <w:rFonts w:ascii="Calibri" w:eastAsia="MS Mincho" w:hAnsi="Calibri" w:cs="Tahoma"/>
          <w:b/>
          <w:sz w:val="22"/>
          <w:szCs w:val="22"/>
          <w:lang w:eastAsia="en-US"/>
        </w:rPr>
        <w:br w:type="page"/>
      </w:r>
    </w:p>
    <w:p w14:paraId="0B736869" w14:textId="6C44E16E" w:rsidR="00FA2B8D" w:rsidRDefault="00FA2B8D" w:rsidP="00FA2B8D">
      <w:pPr>
        <w:jc w:val="center"/>
        <w:rPr>
          <w:rFonts w:ascii="Calibri" w:eastAsia="MS Mincho" w:hAnsi="Calibri" w:cs="Tahoma"/>
          <w:b/>
          <w:sz w:val="22"/>
          <w:szCs w:val="22"/>
          <w:lang w:eastAsia="en-US"/>
        </w:rPr>
      </w:pPr>
      <w:r>
        <w:rPr>
          <w:rFonts w:ascii="Calibri" w:eastAsia="MS Mincho" w:hAnsi="Calibri" w:cs="Tahoma"/>
          <w:b/>
          <w:sz w:val="22"/>
          <w:szCs w:val="22"/>
          <w:lang w:eastAsia="en-US"/>
        </w:rPr>
        <w:lastRenderedPageBreak/>
        <w:t>ORDU, MERSİN VE MALATYA BİLGİLENDİRME TOPLANTILARI</w:t>
      </w:r>
    </w:p>
    <w:p w14:paraId="65794E19" w14:textId="77777777" w:rsidR="00FA2B8D" w:rsidRDefault="00FA2B8D" w:rsidP="00FA2B8D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502"/>
        <w:gridCol w:w="7144"/>
      </w:tblGrid>
      <w:tr w:rsidR="00FA2B8D" w:rsidRPr="00147FD9" w14:paraId="5536B2E9" w14:textId="77777777" w:rsidTr="00CB0360">
        <w:trPr>
          <w:trHeight w:val="331"/>
        </w:trPr>
        <w:tc>
          <w:tcPr>
            <w:tcW w:w="8646" w:type="dxa"/>
            <w:gridSpan w:val="2"/>
            <w:shd w:val="clear" w:color="auto" w:fill="0F243E" w:themeFill="text2" w:themeFillShade="80"/>
          </w:tcPr>
          <w:p w14:paraId="79B5F9A2" w14:textId="77777777" w:rsidR="00FA2B8D" w:rsidRPr="00147FD9" w:rsidRDefault="00FA2B8D" w:rsidP="00CB0360">
            <w:pPr>
              <w:rPr>
                <w:rFonts w:ascii="Calibri" w:eastAsia="MS Mincho" w:hAnsi="Calibri" w:cs="Tahoma"/>
                <w:b/>
                <w:lang w:eastAsia="en-US"/>
              </w:rPr>
            </w:pPr>
            <w:r w:rsidRPr="00147FD9">
              <w:rPr>
                <w:rFonts w:ascii="Calibri" w:eastAsia="MS Mincho" w:hAnsi="Calibri" w:cs="Tahoma"/>
                <w:b/>
                <w:lang w:eastAsia="en-US"/>
              </w:rPr>
              <w:t>TASLAK GÜNDEM</w:t>
            </w:r>
          </w:p>
        </w:tc>
      </w:tr>
      <w:tr w:rsidR="00FA2B8D" w:rsidRPr="007B4391" w14:paraId="469C0907" w14:textId="77777777" w:rsidTr="00CB0360">
        <w:trPr>
          <w:trHeight w:val="331"/>
        </w:trPr>
        <w:tc>
          <w:tcPr>
            <w:tcW w:w="1502" w:type="dxa"/>
            <w:vAlign w:val="center"/>
          </w:tcPr>
          <w:p w14:paraId="2E7A869D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7B4391">
              <w:rPr>
                <w:rFonts w:asciiTheme="majorHAnsi" w:hAnsiTheme="majorHAnsi"/>
                <w:sz w:val="22"/>
                <w:szCs w:val="22"/>
              </w:rPr>
              <w:t>09:30</w:t>
            </w:r>
            <w:proofErr w:type="gramEnd"/>
            <w:r w:rsidRPr="007B4391">
              <w:rPr>
                <w:rFonts w:asciiTheme="majorHAnsi" w:hAnsiTheme="majorHAnsi"/>
                <w:sz w:val="22"/>
                <w:szCs w:val="22"/>
              </w:rPr>
              <w:t>-10:00</w:t>
            </w:r>
          </w:p>
        </w:tc>
        <w:tc>
          <w:tcPr>
            <w:tcW w:w="7144" w:type="dxa"/>
          </w:tcPr>
          <w:p w14:paraId="2D8AF314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B4391">
              <w:rPr>
                <w:rFonts w:asciiTheme="majorHAnsi" w:hAnsiTheme="majorHAnsi"/>
                <w:sz w:val="22"/>
                <w:szCs w:val="22"/>
              </w:rPr>
              <w:t>Kayıt</w:t>
            </w:r>
          </w:p>
        </w:tc>
      </w:tr>
      <w:tr w:rsidR="00FA2B8D" w:rsidRPr="00147FD9" w14:paraId="72BF75BF" w14:textId="77777777" w:rsidTr="00CB0360">
        <w:trPr>
          <w:trHeight w:val="398"/>
        </w:trPr>
        <w:tc>
          <w:tcPr>
            <w:tcW w:w="1502" w:type="dxa"/>
            <w:vAlign w:val="center"/>
          </w:tcPr>
          <w:p w14:paraId="6B13254F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7B4391">
              <w:rPr>
                <w:rFonts w:asciiTheme="majorHAnsi" w:hAnsiTheme="majorHAnsi"/>
                <w:sz w:val="22"/>
                <w:szCs w:val="22"/>
              </w:rPr>
              <w:t>10:00</w:t>
            </w:r>
            <w:proofErr w:type="gramEnd"/>
            <w:r w:rsidRPr="007B4391">
              <w:rPr>
                <w:rFonts w:asciiTheme="majorHAnsi" w:hAnsiTheme="majorHAnsi"/>
                <w:sz w:val="22"/>
                <w:szCs w:val="22"/>
              </w:rPr>
              <w:t>-10:15</w:t>
            </w:r>
          </w:p>
        </w:tc>
        <w:tc>
          <w:tcPr>
            <w:tcW w:w="7144" w:type="dxa"/>
          </w:tcPr>
          <w:p w14:paraId="588B4ABF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B4391">
              <w:rPr>
                <w:rFonts w:asciiTheme="majorHAnsi" w:hAnsiTheme="majorHAnsi"/>
                <w:sz w:val="22"/>
                <w:szCs w:val="22"/>
              </w:rPr>
              <w:t>Açılış Konuşmaları</w:t>
            </w:r>
          </w:p>
        </w:tc>
      </w:tr>
      <w:tr w:rsidR="00FA2B8D" w:rsidRPr="00147FD9" w14:paraId="0B843B84" w14:textId="77777777" w:rsidTr="00CB0360">
        <w:trPr>
          <w:trHeight w:val="509"/>
        </w:trPr>
        <w:tc>
          <w:tcPr>
            <w:tcW w:w="1502" w:type="dxa"/>
            <w:vAlign w:val="center"/>
          </w:tcPr>
          <w:p w14:paraId="361523F6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7B4391">
              <w:rPr>
                <w:rFonts w:asciiTheme="majorHAnsi" w:hAnsiTheme="majorHAnsi"/>
                <w:sz w:val="22"/>
                <w:szCs w:val="22"/>
              </w:rPr>
              <w:t>10:15</w:t>
            </w:r>
            <w:proofErr w:type="gramEnd"/>
            <w:r w:rsidRPr="007B4391">
              <w:rPr>
                <w:rFonts w:asciiTheme="majorHAnsi" w:hAnsiTheme="majorHAnsi"/>
                <w:sz w:val="22"/>
                <w:szCs w:val="22"/>
              </w:rPr>
              <w:t>-11:15</w:t>
            </w:r>
          </w:p>
        </w:tc>
        <w:tc>
          <w:tcPr>
            <w:tcW w:w="7144" w:type="dxa"/>
          </w:tcPr>
          <w:p w14:paraId="64116CB5" w14:textId="71F520CF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47FD9">
              <w:rPr>
                <w:rFonts w:asciiTheme="majorHAnsi" w:hAnsiTheme="majorHAnsi"/>
                <w:sz w:val="22"/>
                <w:szCs w:val="22"/>
              </w:rPr>
              <w:t>Sivil Toplum Diyaloğu – V</w:t>
            </w:r>
            <w:r>
              <w:rPr>
                <w:rFonts w:asciiTheme="majorHAnsi" w:hAnsiTheme="majorHAnsi"/>
                <w:sz w:val="22"/>
                <w:szCs w:val="22"/>
              </w:rPr>
              <w:t>I</w:t>
            </w:r>
            <w:r w:rsidRPr="00147FD9">
              <w:rPr>
                <w:rFonts w:asciiTheme="majorHAnsi" w:hAnsiTheme="majorHAnsi"/>
                <w:sz w:val="22"/>
                <w:szCs w:val="22"/>
              </w:rPr>
              <w:t xml:space="preserve"> Hibe Programı Tanıtımı</w:t>
            </w:r>
          </w:p>
        </w:tc>
      </w:tr>
      <w:tr w:rsidR="00FA2B8D" w:rsidRPr="00147FD9" w14:paraId="2A75C797" w14:textId="77777777" w:rsidTr="00CB0360">
        <w:trPr>
          <w:trHeight w:val="509"/>
        </w:trPr>
        <w:tc>
          <w:tcPr>
            <w:tcW w:w="1502" w:type="dxa"/>
            <w:vAlign w:val="center"/>
          </w:tcPr>
          <w:p w14:paraId="6AEBEFAC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7B4391">
              <w:rPr>
                <w:rFonts w:asciiTheme="majorHAnsi" w:hAnsiTheme="majorHAnsi"/>
                <w:sz w:val="22"/>
                <w:szCs w:val="22"/>
              </w:rPr>
              <w:t>11:15</w:t>
            </w:r>
            <w:proofErr w:type="gramEnd"/>
            <w:r w:rsidRPr="007B4391">
              <w:rPr>
                <w:rFonts w:asciiTheme="majorHAnsi" w:hAnsiTheme="majorHAnsi"/>
                <w:sz w:val="22"/>
                <w:szCs w:val="22"/>
              </w:rPr>
              <w:t>-11:45</w:t>
            </w:r>
          </w:p>
        </w:tc>
        <w:tc>
          <w:tcPr>
            <w:tcW w:w="7144" w:type="dxa"/>
          </w:tcPr>
          <w:p w14:paraId="78568694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B4391">
              <w:rPr>
                <w:rFonts w:asciiTheme="majorHAnsi" w:hAnsiTheme="majorHAnsi"/>
                <w:sz w:val="22"/>
                <w:szCs w:val="22"/>
              </w:rPr>
              <w:t>Kahve arası</w:t>
            </w:r>
          </w:p>
        </w:tc>
      </w:tr>
      <w:tr w:rsidR="00FA2B8D" w:rsidRPr="00147FD9" w14:paraId="18ED7A2F" w14:textId="77777777" w:rsidTr="00CB0360">
        <w:trPr>
          <w:trHeight w:val="383"/>
        </w:trPr>
        <w:tc>
          <w:tcPr>
            <w:tcW w:w="1502" w:type="dxa"/>
            <w:vAlign w:val="center"/>
          </w:tcPr>
          <w:p w14:paraId="0376AE05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7B4391">
              <w:rPr>
                <w:rFonts w:asciiTheme="majorHAnsi" w:hAnsiTheme="majorHAnsi"/>
                <w:sz w:val="22"/>
                <w:szCs w:val="22"/>
              </w:rPr>
              <w:t>11:45</w:t>
            </w:r>
            <w:proofErr w:type="gramEnd"/>
            <w:r w:rsidRPr="007B4391">
              <w:rPr>
                <w:rFonts w:asciiTheme="majorHAnsi" w:hAnsiTheme="majorHAnsi"/>
                <w:sz w:val="22"/>
                <w:szCs w:val="22"/>
              </w:rPr>
              <w:t>-12:00</w:t>
            </w:r>
          </w:p>
        </w:tc>
        <w:tc>
          <w:tcPr>
            <w:tcW w:w="7144" w:type="dxa"/>
          </w:tcPr>
          <w:p w14:paraId="7AFEB833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B4391">
              <w:rPr>
                <w:rFonts w:asciiTheme="majorHAnsi" w:hAnsiTheme="majorHAnsi"/>
                <w:sz w:val="22"/>
                <w:szCs w:val="22"/>
              </w:rPr>
              <w:t xml:space="preserve">Başvuru ve Değerlendirme Süreci </w:t>
            </w:r>
          </w:p>
        </w:tc>
      </w:tr>
      <w:tr w:rsidR="00FA2B8D" w:rsidRPr="00147FD9" w14:paraId="6C87863F" w14:textId="77777777" w:rsidTr="00CB0360">
        <w:trPr>
          <w:trHeight w:val="396"/>
        </w:trPr>
        <w:tc>
          <w:tcPr>
            <w:tcW w:w="1502" w:type="dxa"/>
            <w:vAlign w:val="center"/>
          </w:tcPr>
          <w:p w14:paraId="69752813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7B4391">
              <w:rPr>
                <w:rFonts w:asciiTheme="majorHAnsi" w:hAnsiTheme="majorHAnsi"/>
                <w:sz w:val="22"/>
                <w:szCs w:val="22"/>
              </w:rPr>
              <w:t>12:00</w:t>
            </w:r>
            <w:proofErr w:type="gramEnd"/>
            <w:r w:rsidRPr="007B4391">
              <w:rPr>
                <w:rFonts w:asciiTheme="majorHAnsi" w:hAnsiTheme="majorHAnsi"/>
                <w:sz w:val="22"/>
                <w:szCs w:val="22"/>
              </w:rPr>
              <w:t>-12:30</w:t>
            </w:r>
          </w:p>
        </w:tc>
        <w:tc>
          <w:tcPr>
            <w:tcW w:w="7144" w:type="dxa"/>
          </w:tcPr>
          <w:p w14:paraId="4E8F5A49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B4391">
              <w:rPr>
                <w:rFonts w:asciiTheme="majorHAnsi" w:hAnsiTheme="majorHAnsi"/>
                <w:sz w:val="22"/>
                <w:szCs w:val="22"/>
              </w:rPr>
              <w:t>Soru &amp; Cevap</w:t>
            </w:r>
          </w:p>
        </w:tc>
      </w:tr>
      <w:tr w:rsidR="00FA2B8D" w:rsidRPr="00147FD9" w14:paraId="512DA3E7" w14:textId="77777777" w:rsidTr="00CB0360">
        <w:trPr>
          <w:trHeight w:val="416"/>
        </w:trPr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26361606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7B4391">
              <w:rPr>
                <w:rFonts w:asciiTheme="majorHAnsi" w:hAnsiTheme="majorHAnsi"/>
                <w:sz w:val="22"/>
                <w:szCs w:val="22"/>
              </w:rPr>
              <w:t>12:30</w:t>
            </w:r>
            <w:proofErr w:type="gramEnd"/>
            <w:r w:rsidRPr="007B4391">
              <w:rPr>
                <w:rFonts w:asciiTheme="majorHAnsi" w:hAnsiTheme="majorHAnsi"/>
                <w:sz w:val="22"/>
                <w:szCs w:val="22"/>
              </w:rPr>
              <w:t>-14:00</w:t>
            </w:r>
          </w:p>
        </w:tc>
        <w:tc>
          <w:tcPr>
            <w:tcW w:w="7144" w:type="dxa"/>
            <w:shd w:val="clear" w:color="auto" w:fill="D9D9D9" w:themeFill="background1" w:themeFillShade="D9"/>
          </w:tcPr>
          <w:p w14:paraId="03F7B6D4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B4391">
              <w:rPr>
                <w:rFonts w:asciiTheme="majorHAnsi" w:hAnsiTheme="majorHAnsi"/>
                <w:sz w:val="22"/>
                <w:szCs w:val="22"/>
              </w:rPr>
              <w:t>Öğle Yemeği</w:t>
            </w:r>
          </w:p>
        </w:tc>
      </w:tr>
      <w:tr w:rsidR="00FA2B8D" w:rsidRPr="00147FD9" w14:paraId="49D9B05B" w14:textId="77777777" w:rsidTr="00CB0360">
        <w:tc>
          <w:tcPr>
            <w:tcW w:w="1502" w:type="dxa"/>
            <w:vAlign w:val="center"/>
          </w:tcPr>
          <w:p w14:paraId="5EF5BA4B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7B4391">
              <w:rPr>
                <w:rFonts w:asciiTheme="majorHAnsi" w:hAnsiTheme="majorHAnsi"/>
                <w:sz w:val="22"/>
                <w:szCs w:val="22"/>
              </w:rPr>
              <w:t>14:00</w:t>
            </w:r>
            <w:proofErr w:type="gramEnd"/>
            <w:r w:rsidRPr="007B4391">
              <w:rPr>
                <w:rFonts w:asciiTheme="majorHAnsi" w:hAnsiTheme="majorHAnsi"/>
                <w:sz w:val="22"/>
                <w:szCs w:val="22"/>
              </w:rPr>
              <w:t>-15:30</w:t>
            </w:r>
          </w:p>
        </w:tc>
        <w:tc>
          <w:tcPr>
            <w:tcW w:w="7144" w:type="dxa"/>
          </w:tcPr>
          <w:p w14:paraId="13F8C63C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B4391">
              <w:rPr>
                <w:rFonts w:asciiTheme="majorHAnsi" w:hAnsiTheme="majorHAnsi"/>
                <w:sz w:val="22"/>
                <w:szCs w:val="22"/>
              </w:rPr>
              <w:t>Tekliflerin Hazırlanması</w:t>
            </w:r>
          </w:p>
        </w:tc>
      </w:tr>
      <w:tr w:rsidR="00FA2B8D" w:rsidRPr="00147FD9" w14:paraId="4A857633" w14:textId="77777777" w:rsidTr="00CB0360">
        <w:trPr>
          <w:trHeight w:val="331"/>
        </w:trPr>
        <w:tc>
          <w:tcPr>
            <w:tcW w:w="1502" w:type="dxa"/>
            <w:vAlign w:val="center"/>
          </w:tcPr>
          <w:p w14:paraId="3F4F749E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7B4391">
              <w:rPr>
                <w:rFonts w:asciiTheme="majorHAnsi" w:hAnsiTheme="majorHAnsi"/>
                <w:sz w:val="22"/>
                <w:szCs w:val="22"/>
              </w:rPr>
              <w:t>15:30</w:t>
            </w:r>
            <w:proofErr w:type="gramEnd"/>
            <w:r w:rsidRPr="007B4391">
              <w:rPr>
                <w:rFonts w:asciiTheme="majorHAnsi" w:hAnsiTheme="majorHAnsi"/>
                <w:sz w:val="22"/>
                <w:szCs w:val="22"/>
              </w:rPr>
              <w:t>-16:00</w:t>
            </w:r>
          </w:p>
        </w:tc>
        <w:tc>
          <w:tcPr>
            <w:tcW w:w="7144" w:type="dxa"/>
          </w:tcPr>
          <w:p w14:paraId="663997E7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B4391">
              <w:rPr>
                <w:rFonts w:asciiTheme="majorHAnsi" w:hAnsiTheme="majorHAnsi"/>
                <w:sz w:val="22"/>
                <w:szCs w:val="22"/>
              </w:rPr>
              <w:t>Kahve arası</w:t>
            </w:r>
          </w:p>
        </w:tc>
      </w:tr>
      <w:tr w:rsidR="00FA2B8D" w:rsidRPr="00147FD9" w14:paraId="59559972" w14:textId="77777777" w:rsidTr="00CB0360">
        <w:trPr>
          <w:trHeight w:val="398"/>
        </w:trPr>
        <w:tc>
          <w:tcPr>
            <w:tcW w:w="1502" w:type="dxa"/>
            <w:vAlign w:val="center"/>
          </w:tcPr>
          <w:p w14:paraId="7D1450F9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7B4391">
              <w:rPr>
                <w:rFonts w:asciiTheme="majorHAnsi" w:hAnsiTheme="majorHAnsi"/>
                <w:sz w:val="22"/>
                <w:szCs w:val="22"/>
              </w:rPr>
              <w:t>16:00</w:t>
            </w:r>
            <w:proofErr w:type="gramEnd"/>
            <w:r w:rsidRPr="007B4391">
              <w:rPr>
                <w:rFonts w:asciiTheme="majorHAnsi" w:hAnsiTheme="majorHAnsi"/>
                <w:sz w:val="22"/>
                <w:szCs w:val="22"/>
              </w:rPr>
              <w:t>-16:30</w:t>
            </w:r>
          </w:p>
        </w:tc>
        <w:tc>
          <w:tcPr>
            <w:tcW w:w="7144" w:type="dxa"/>
          </w:tcPr>
          <w:p w14:paraId="0F73677B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B4391">
              <w:rPr>
                <w:rFonts w:asciiTheme="majorHAnsi" w:hAnsiTheme="majorHAnsi"/>
                <w:sz w:val="22"/>
                <w:szCs w:val="22"/>
              </w:rPr>
              <w:t>Tekliflerin Hazırlanması (Devam)</w:t>
            </w:r>
          </w:p>
        </w:tc>
      </w:tr>
      <w:tr w:rsidR="00FA2B8D" w:rsidRPr="00147FD9" w14:paraId="4CCF66A7" w14:textId="77777777" w:rsidTr="00CB0360">
        <w:trPr>
          <w:trHeight w:val="509"/>
        </w:trPr>
        <w:tc>
          <w:tcPr>
            <w:tcW w:w="1502" w:type="dxa"/>
            <w:vAlign w:val="center"/>
          </w:tcPr>
          <w:p w14:paraId="43EC9A5B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7B4391">
              <w:rPr>
                <w:rFonts w:asciiTheme="majorHAnsi" w:hAnsiTheme="majorHAnsi"/>
                <w:sz w:val="22"/>
                <w:szCs w:val="22"/>
              </w:rPr>
              <w:t>16:30</w:t>
            </w:r>
            <w:proofErr w:type="gramEnd"/>
            <w:r w:rsidRPr="007B4391">
              <w:rPr>
                <w:rFonts w:asciiTheme="majorHAnsi" w:hAnsiTheme="majorHAnsi"/>
                <w:sz w:val="22"/>
                <w:szCs w:val="22"/>
              </w:rPr>
              <w:t>-17:00</w:t>
            </w:r>
          </w:p>
        </w:tc>
        <w:tc>
          <w:tcPr>
            <w:tcW w:w="7144" w:type="dxa"/>
          </w:tcPr>
          <w:p w14:paraId="66EA7D22" w14:textId="77777777" w:rsidR="00FA2B8D" w:rsidRPr="007B4391" w:rsidRDefault="00FA2B8D" w:rsidP="00CB0360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B4391">
              <w:rPr>
                <w:rFonts w:asciiTheme="majorHAnsi" w:hAnsiTheme="majorHAnsi"/>
                <w:sz w:val="22"/>
                <w:szCs w:val="22"/>
              </w:rPr>
              <w:t xml:space="preserve">Soru &amp; Cevap </w:t>
            </w:r>
          </w:p>
        </w:tc>
      </w:tr>
    </w:tbl>
    <w:p w14:paraId="4BA204AF" w14:textId="77777777" w:rsidR="00FA2B8D" w:rsidRDefault="00FA2B8D" w:rsidP="00FA2B8D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</w:p>
    <w:p w14:paraId="219A9C9F" w14:textId="77777777" w:rsidR="00FA2B8D" w:rsidRDefault="00FA2B8D" w:rsidP="00FA2B8D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</w:p>
    <w:p w14:paraId="53547CB0" w14:textId="12D59BD8" w:rsidR="00147FD9" w:rsidRDefault="00147FD9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</w:p>
    <w:p w14:paraId="27C8625F" w14:textId="24F2E330" w:rsidR="00FA2B8D" w:rsidRDefault="00FA2B8D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</w:p>
    <w:p w14:paraId="2E3983E9" w14:textId="0943499D" w:rsidR="00FA2B8D" w:rsidRDefault="00FA2B8D" w:rsidP="00FA2B8D">
      <w:pPr>
        <w:jc w:val="center"/>
        <w:rPr>
          <w:rFonts w:ascii="Calibri" w:eastAsia="MS Mincho" w:hAnsi="Calibri" w:cs="Tahoma"/>
          <w:b/>
          <w:sz w:val="22"/>
          <w:szCs w:val="22"/>
          <w:lang w:eastAsia="en-US"/>
        </w:rPr>
      </w:pPr>
      <w:r>
        <w:rPr>
          <w:rFonts w:ascii="Calibri" w:eastAsia="MS Mincho" w:hAnsi="Calibri" w:cs="Tahoma"/>
          <w:b/>
          <w:sz w:val="22"/>
          <w:szCs w:val="22"/>
          <w:lang w:eastAsia="en-US"/>
        </w:rPr>
        <w:t>İSTANBUL, ANKARA, İZMİR VE ANTALYA BİLGİLENDİRME TOPLANTILARI</w:t>
      </w:r>
    </w:p>
    <w:p w14:paraId="1502662E" w14:textId="288FC04B" w:rsidR="00FA2B8D" w:rsidRDefault="00FA2B8D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502"/>
        <w:gridCol w:w="7144"/>
      </w:tblGrid>
      <w:tr w:rsidR="00147FD9" w:rsidRPr="00147FD9" w14:paraId="1F148EB0" w14:textId="77777777" w:rsidTr="00147FD9">
        <w:trPr>
          <w:trHeight w:val="331"/>
        </w:trPr>
        <w:tc>
          <w:tcPr>
            <w:tcW w:w="8646" w:type="dxa"/>
            <w:gridSpan w:val="2"/>
            <w:shd w:val="clear" w:color="auto" w:fill="0F243E" w:themeFill="text2" w:themeFillShade="80"/>
          </w:tcPr>
          <w:p w14:paraId="6B405BF4" w14:textId="77777777" w:rsidR="00147FD9" w:rsidRPr="00147FD9" w:rsidRDefault="00147FD9" w:rsidP="00147FD9">
            <w:pPr>
              <w:rPr>
                <w:rFonts w:ascii="Calibri" w:eastAsia="MS Mincho" w:hAnsi="Calibri" w:cs="Tahoma"/>
                <w:b/>
                <w:lang w:eastAsia="en-US"/>
              </w:rPr>
            </w:pPr>
            <w:r w:rsidRPr="00147FD9">
              <w:rPr>
                <w:rFonts w:ascii="Calibri" w:eastAsia="MS Mincho" w:hAnsi="Calibri" w:cs="Tahoma"/>
                <w:b/>
                <w:lang w:eastAsia="en-US"/>
              </w:rPr>
              <w:t>TASLAK GÜNDEM</w:t>
            </w:r>
          </w:p>
        </w:tc>
      </w:tr>
      <w:tr w:rsidR="00147FD9" w:rsidRPr="00147FD9" w14:paraId="56C63051" w14:textId="77777777" w:rsidTr="00803684">
        <w:trPr>
          <w:trHeight w:val="331"/>
        </w:trPr>
        <w:tc>
          <w:tcPr>
            <w:tcW w:w="1502" w:type="dxa"/>
          </w:tcPr>
          <w:p w14:paraId="72B2B0E7" w14:textId="77777777" w:rsidR="00147FD9" w:rsidRPr="00147FD9" w:rsidRDefault="00147FD9" w:rsidP="00803684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147FD9">
              <w:rPr>
                <w:rFonts w:asciiTheme="majorHAnsi" w:hAnsiTheme="majorHAnsi"/>
                <w:sz w:val="22"/>
                <w:szCs w:val="22"/>
              </w:rPr>
              <w:t>13:30</w:t>
            </w:r>
            <w:proofErr w:type="gramEnd"/>
            <w:r w:rsidRPr="00147FD9">
              <w:rPr>
                <w:rFonts w:asciiTheme="majorHAnsi" w:hAnsiTheme="majorHAnsi"/>
                <w:sz w:val="22"/>
                <w:szCs w:val="22"/>
              </w:rPr>
              <w:t>-14:00</w:t>
            </w:r>
          </w:p>
        </w:tc>
        <w:tc>
          <w:tcPr>
            <w:tcW w:w="7144" w:type="dxa"/>
          </w:tcPr>
          <w:p w14:paraId="4C398C3F" w14:textId="77777777" w:rsidR="00147FD9" w:rsidRPr="00147FD9" w:rsidRDefault="00147FD9" w:rsidP="00803684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47FD9">
              <w:rPr>
                <w:rFonts w:asciiTheme="majorHAnsi" w:hAnsiTheme="majorHAnsi"/>
                <w:sz w:val="22"/>
                <w:szCs w:val="22"/>
              </w:rPr>
              <w:t>Kayıt</w:t>
            </w:r>
          </w:p>
        </w:tc>
      </w:tr>
      <w:tr w:rsidR="00147FD9" w:rsidRPr="00147FD9" w14:paraId="1FC36730" w14:textId="77777777" w:rsidTr="00803684">
        <w:trPr>
          <w:trHeight w:val="398"/>
        </w:trPr>
        <w:tc>
          <w:tcPr>
            <w:tcW w:w="1502" w:type="dxa"/>
          </w:tcPr>
          <w:p w14:paraId="0C386EB1" w14:textId="77777777" w:rsidR="00147FD9" w:rsidRPr="00147FD9" w:rsidRDefault="00147FD9" w:rsidP="00803684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147FD9">
              <w:rPr>
                <w:rFonts w:asciiTheme="majorHAnsi" w:hAnsiTheme="majorHAnsi"/>
                <w:sz w:val="22"/>
                <w:szCs w:val="22"/>
              </w:rPr>
              <w:t>14:00</w:t>
            </w:r>
            <w:proofErr w:type="gramEnd"/>
            <w:r w:rsidRPr="00147FD9">
              <w:rPr>
                <w:rFonts w:asciiTheme="majorHAnsi" w:hAnsiTheme="majorHAnsi"/>
                <w:sz w:val="22"/>
                <w:szCs w:val="22"/>
              </w:rPr>
              <w:t xml:space="preserve">-14:15 </w:t>
            </w:r>
          </w:p>
        </w:tc>
        <w:tc>
          <w:tcPr>
            <w:tcW w:w="7144" w:type="dxa"/>
          </w:tcPr>
          <w:p w14:paraId="6BFB38EA" w14:textId="77777777" w:rsidR="00147FD9" w:rsidRPr="00147FD9" w:rsidRDefault="00147FD9" w:rsidP="00803684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47FD9">
              <w:rPr>
                <w:rFonts w:asciiTheme="majorHAnsi" w:hAnsiTheme="majorHAnsi"/>
                <w:sz w:val="22"/>
                <w:szCs w:val="22"/>
              </w:rPr>
              <w:t>Açılış Konuşmaları</w:t>
            </w:r>
          </w:p>
        </w:tc>
      </w:tr>
      <w:tr w:rsidR="00147FD9" w:rsidRPr="00147FD9" w14:paraId="2F88543E" w14:textId="77777777" w:rsidTr="00803684">
        <w:trPr>
          <w:trHeight w:val="509"/>
        </w:trPr>
        <w:tc>
          <w:tcPr>
            <w:tcW w:w="1502" w:type="dxa"/>
          </w:tcPr>
          <w:p w14:paraId="4CFB36E5" w14:textId="7C40CEFB" w:rsidR="00147FD9" w:rsidRPr="00147FD9" w:rsidRDefault="00147FD9" w:rsidP="00453026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147FD9">
              <w:rPr>
                <w:rFonts w:asciiTheme="majorHAnsi" w:hAnsiTheme="majorHAnsi"/>
                <w:sz w:val="22"/>
                <w:szCs w:val="22"/>
              </w:rPr>
              <w:t>14:</w:t>
            </w:r>
            <w:r w:rsidR="00453026">
              <w:rPr>
                <w:rFonts w:asciiTheme="majorHAnsi" w:hAnsiTheme="majorHAnsi"/>
                <w:sz w:val="22"/>
                <w:szCs w:val="22"/>
              </w:rPr>
              <w:t>15</w:t>
            </w:r>
            <w:proofErr w:type="gramEnd"/>
            <w:r w:rsidRPr="00147FD9">
              <w:rPr>
                <w:rFonts w:asciiTheme="majorHAnsi" w:hAnsiTheme="majorHAnsi"/>
                <w:sz w:val="22"/>
                <w:szCs w:val="22"/>
              </w:rPr>
              <w:t>-15:00</w:t>
            </w:r>
          </w:p>
        </w:tc>
        <w:tc>
          <w:tcPr>
            <w:tcW w:w="7144" w:type="dxa"/>
          </w:tcPr>
          <w:p w14:paraId="5C75D564" w14:textId="5D51782E" w:rsidR="00147FD9" w:rsidRPr="00147FD9" w:rsidRDefault="00147FD9" w:rsidP="00803684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47FD9">
              <w:rPr>
                <w:rFonts w:asciiTheme="majorHAnsi" w:hAnsiTheme="majorHAnsi"/>
                <w:sz w:val="22"/>
                <w:szCs w:val="22"/>
              </w:rPr>
              <w:t>Sivil Toplum Diyaloğu – V</w:t>
            </w:r>
            <w:r w:rsidR="00453026">
              <w:rPr>
                <w:rFonts w:asciiTheme="majorHAnsi" w:hAnsiTheme="majorHAnsi"/>
                <w:sz w:val="22"/>
                <w:szCs w:val="22"/>
              </w:rPr>
              <w:t>I</w:t>
            </w:r>
            <w:r w:rsidRPr="00147FD9">
              <w:rPr>
                <w:rFonts w:asciiTheme="majorHAnsi" w:hAnsiTheme="majorHAnsi"/>
                <w:sz w:val="22"/>
                <w:szCs w:val="22"/>
              </w:rPr>
              <w:t xml:space="preserve"> Hibe Programı Tanıtımı</w:t>
            </w:r>
          </w:p>
        </w:tc>
      </w:tr>
      <w:tr w:rsidR="00147FD9" w:rsidRPr="00147FD9" w14:paraId="2B0A761D" w14:textId="77777777" w:rsidTr="00803684">
        <w:trPr>
          <w:trHeight w:val="383"/>
        </w:trPr>
        <w:tc>
          <w:tcPr>
            <w:tcW w:w="1502" w:type="dxa"/>
          </w:tcPr>
          <w:p w14:paraId="1C148C1E" w14:textId="77777777" w:rsidR="00147FD9" w:rsidRPr="00147FD9" w:rsidRDefault="00147FD9" w:rsidP="00803684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147FD9">
              <w:rPr>
                <w:rFonts w:asciiTheme="majorHAnsi" w:hAnsiTheme="majorHAnsi"/>
                <w:sz w:val="22"/>
                <w:szCs w:val="22"/>
              </w:rPr>
              <w:t>15:00</w:t>
            </w:r>
            <w:proofErr w:type="gramEnd"/>
            <w:r w:rsidRPr="00147FD9">
              <w:rPr>
                <w:rFonts w:asciiTheme="majorHAnsi" w:hAnsiTheme="majorHAnsi"/>
                <w:sz w:val="22"/>
                <w:szCs w:val="22"/>
              </w:rPr>
              <w:t>-15:30</w:t>
            </w:r>
          </w:p>
        </w:tc>
        <w:tc>
          <w:tcPr>
            <w:tcW w:w="7144" w:type="dxa"/>
          </w:tcPr>
          <w:p w14:paraId="5B501A36" w14:textId="4CD24D94" w:rsidR="00147FD9" w:rsidRPr="00147FD9" w:rsidRDefault="00453026" w:rsidP="00803684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  <w:shd w:val="clear" w:color="auto" w:fill="FFFFFF" w:themeFill="background1"/>
              </w:rPr>
            </w:pPr>
            <w:r w:rsidRPr="00147FD9">
              <w:rPr>
                <w:rFonts w:asciiTheme="majorHAnsi" w:hAnsiTheme="majorHAnsi"/>
                <w:sz w:val="22"/>
                <w:szCs w:val="22"/>
              </w:rPr>
              <w:t>Kahve arası</w:t>
            </w:r>
          </w:p>
        </w:tc>
      </w:tr>
      <w:tr w:rsidR="00147FD9" w:rsidRPr="00147FD9" w14:paraId="75BD975F" w14:textId="77777777" w:rsidTr="00803684">
        <w:trPr>
          <w:trHeight w:val="396"/>
        </w:trPr>
        <w:tc>
          <w:tcPr>
            <w:tcW w:w="1502" w:type="dxa"/>
          </w:tcPr>
          <w:p w14:paraId="4B6210F9" w14:textId="44BCC7E2" w:rsidR="00147FD9" w:rsidRPr="00147FD9" w:rsidRDefault="00147FD9" w:rsidP="00453026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147FD9">
              <w:rPr>
                <w:rFonts w:asciiTheme="majorHAnsi" w:hAnsiTheme="majorHAnsi"/>
                <w:sz w:val="22"/>
                <w:szCs w:val="22"/>
              </w:rPr>
              <w:t>15:30</w:t>
            </w:r>
            <w:proofErr w:type="gramEnd"/>
            <w:r w:rsidRPr="00147FD9">
              <w:rPr>
                <w:rFonts w:asciiTheme="majorHAnsi" w:hAnsiTheme="majorHAnsi"/>
                <w:sz w:val="22"/>
                <w:szCs w:val="22"/>
              </w:rPr>
              <w:t>-1</w:t>
            </w:r>
            <w:r w:rsidR="00453026">
              <w:rPr>
                <w:rFonts w:asciiTheme="majorHAnsi" w:hAnsiTheme="majorHAnsi"/>
                <w:sz w:val="22"/>
                <w:szCs w:val="22"/>
              </w:rPr>
              <w:t>5</w:t>
            </w:r>
            <w:r w:rsidRPr="00147FD9">
              <w:rPr>
                <w:rFonts w:asciiTheme="majorHAnsi" w:hAnsiTheme="majorHAnsi"/>
                <w:sz w:val="22"/>
                <w:szCs w:val="22"/>
              </w:rPr>
              <w:t>:</w:t>
            </w:r>
            <w:r w:rsidR="00453026">
              <w:rPr>
                <w:rFonts w:asciiTheme="majorHAnsi" w:hAnsiTheme="majorHAnsi"/>
                <w:sz w:val="22"/>
                <w:szCs w:val="22"/>
              </w:rPr>
              <w:t>45</w:t>
            </w:r>
          </w:p>
        </w:tc>
        <w:tc>
          <w:tcPr>
            <w:tcW w:w="7144" w:type="dxa"/>
          </w:tcPr>
          <w:p w14:paraId="0C320384" w14:textId="18E39AD6" w:rsidR="00147FD9" w:rsidRPr="00147FD9" w:rsidRDefault="00453026" w:rsidP="00803684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47FD9">
              <w:rPr>
                <w:rFonts w:asciiTheme="majorHAnsi" w:hAnsiTheme="majorHAnsi"/>
                <w:sz w:val="22"/>
                <w:szCs w:val="22"/>
              </w:rPr>
              <w:t xml:space="preserve">Başvuru ve Değerlendirme </w:t>
            </w:r>
            <w:r w:rsidRPr="00147FD9">
              <w:rPr>
                <w:rFonts w:asciiTheme="majorHAnsi" w:hAnsiTheme="majorHAnsi"/>
                <w:sz w:val="22"/>
                <w:szCs w:val="22"/>
                <w:shd w:val="clear" w:color="auto" w:fill="FFFFFF" w:themeFill="background1"/>
              </w:rPr>
              <w:t>Süreci</w:t>
            </w:r>
          </w:p>
        </w:tc>
      </w:tr>
      <w:tr w:rsidR="00453026" w:rsidRPr="00147FD9" w14:paraId="6F9DB521" w14:textId="77777777" w:rsidTr="00803684">
        <w:trPr>
          <w:trHeight w:val="416"/>
        </w:trPr>
        <w:tc>
          <w:tcPr>
            <w:tcW w:w="1502" w:type="dxa"/>
          </w:tcPr>
          <w:p w14:paraId="05650F1A" w14:textId="2D8B296F" w:rsidR="00453026" w:rsidRPr="00147FD9" w:rsidRDefault="00453026" w:rsidP="00453026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147FD9">
              <w:rPr>
                <w:rFonts w:asciiTheme="majorHAnsi" w:hAnsiTheme="majorHAnsi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sz w:val="22"/>
                <w:szCs w:val="22"/>
              </w:rPr>
              <w:t>5</w:t>
            </w:r>
            <w:r w:rsidRPr="00147FD9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45</w:t>
            </w:r>
            <w:proofErr w:type="gramEnd"/>
            <w:r w:rsidRPr="00147FD9">
              <w:rPr>
                <w:rFonts w:asciiTheme="majorHAnsi" w:hAnsiTheme="majorHAnsi"/>
                <w:sz w:val="22"/>
                <w:szCs w:val="22"/>
              </w:rPr>
              <w:t>-16:30</w:t>
            </w:r>
          </w:p>
        </w:tc>
        <w:tc>
          <w:tcPr>
            <w:tcW w:w="7144" w:type="dxa"/>
          </w:tcPr>
          <w:p w14:paraId="11010807" w14:textId="77777777" w:rsidR="00453026" w:rsidRPr="00147FD9" w:rsidRDefault="00453026" w:rsidP="00453026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47FD9">
              <w:rPr>
                <w:rFonts w:asciiTheme="majorHAnsi" w:hAnsiTheme="majorHAnsi"/>
                <w:sz w:val="22"/>
                <w:szCs w:val="22"/>
              </w:rPr>
              <w:t xml:space="preserve">Proje Hazırlamada Dikkat Edilmesi Gereken Hususlar </w:t>
            </w:r>
          </w:p>
        </w:tc>
      </w:tr>
      <w:tr w:rsidR="00453026" w:rsidRPr="00147FD9" w14:paraId="28D21F0E" w14:textId="77777777" w:rsidTr="00803684">
        <w:tc>
          <w:tcPr>
            <w:tcW w:w="1502" w:type="dxa"/>
          </w:tcPr>
          <w:p w14:paraId="103AA2DC" w14:textId="77777777" w:rsidR="00453026" w:rsidRPr="00147FD9" w:rsidRDefault="00453026" w:rsidP="00453026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147FD9">
              <w:rPr>
                <w:rFonts w:asciiTheme="majorHAnsi" w:hAnsiTheme="majorHAnsi"/>
                <w:sz w:val="22"/>
                <w:szCs w:val="22"/>
              </w:rPr>
              <w:t>16:30</w:t>
            </w:r>
            <w:proofErr w:type="gramEnd"/>
            <w:r w:rsidRPr="00147FD9">
              <w:rPr>
                <w:rFonts w:asciiTheme="majorHAnsi" w:hAnsiTheme="majorHAnsi"/>
                <w:sz w:val="22"/>
                <w:szCs w:val="22"/>
              </w:rPr>
              <w:t>-17:00</w:t>
            </w:r>
          </w:p>
        </w:tc>
        <w:tc>
          <w:tcPr>
            <w:tcW w:w="7144" w:type="dxa"/>
          </w:tcPr>
          <w:p w14:paraId="34868CBE" w14:textId="77777777" w:rsidR="00453026" w:rsidRPr="00147FD9" w:rsidRDefault="00453026" w:rsidP="00453026">
            <w:pPr>
              <w:tabs>
                <w:tab w:val="num" w:pos="900"/>
              </w:tabs>
              <w:spacing w:before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47FD9">
              <w:rPr>
                <w:rFonts w:asciiTheme="majorHAnsi" w:hAnsiTheme="majorHAnsi"/>
                <w:sz w:val="22"/>
                <w:szCs w:val="22"/>
              </w:rPr>
              <w:t xml:space="preserve">Soru &amp; Cevap </w:t>
            </w:r>
          </w:p>
        </w:tc>
      </w:tr>
    </w:tbl>
    <w:p w14:paraId="1FFE213F" w14:textId="77777777" w:rsidR="00070596" w:rsidRDefault="00070596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</w:p>
    <w:sectPr w:rsidR="00070596" w:rsidSect="00105D1B">
      <w:headerReference w:type="default" r:id="rId13"/>
      <w:footerReference w:type="even" r:id="rId14"/>
      <w:footerReference w:type="default" r:id="rId15"/>
      <w:pgSz w:w="11906" w:h="16838"/>
      <w:pgMar w:top="1016" w:right="1106" w:bottom="993" w:left="1260" w:header="540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20E47" w14:textId="77777777" w:rsidR="002D74FD" w:rsidRDefault="002D74FD">
      <w:r>
        <w:separator/>
      </w:r>
    </w:p>
  </w:endnote>
  <w:endnote w:type="continuationSeparator" w:id="0">
    <w:p w14:paraId="326F0C75" w14:textId="77777777" w:rsidR="002D74FD" w:rsidRDefault="002D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78777" w14:textId="77777777" w:rsidR="00264D36" w:rsidRDefault="00264D36" w:rsidP="008E09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A4C7B5" w14:textId="77777777" w:rsidR="00264D36" w:rsidRDefault="00264D36" w:rsidP="001A220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7371C" w14:textId="0ABD7ED5" w:rsidR="00264D36" w:rsidRPr="00A91EC7" w:rsidRDefault="007E56C4" w:rsidP="004C6B9E">
    <w:pPr>
      <w:spacing w:after="120"/>
    </w:pPr>
    <w:r w:rsidRPr="00105D1B">
      <w:rPr>
        <w:noProof/>
        <w:lang w:val="en-US" w:eastAsia="en-US"/>
      </w:rPr>
      <w:drawing>
        <wp:anchor distT="0" distB="0" distL="114300" distR="114300" simplePos="0" relativeHeight="251663872" behindDoc="0" locked="0" layoutInCell="1" allowOverlap="1" wp14:anchorId="4F813DB2" wp14:editId="22B77AE3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914400" cy="982345"/>
          <wp:effectExtent l="0" t="0" r="0" b="8255"/>
          <wp:wrapThrough wrapText="bothSides">
            <wp:wrapPolygon edited="0">
              <wp:start x="0" y="0"/>
              <wp:lineTo x="0" y="21363"/>
              <wp:lineTo x="21150" y="21363"/>
              <wp:lineTo x="21150" y="0"/>
              <wp:lineTo x="0" y="0"/>
            </wp:wrapPolygon>
          </wp:wrapThrough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FCU_Logo_T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8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5D1B" w:rsidRPr="00105D1B">
      <w:rPr>
        <w:noProof/>
        <w:lang w:val="en-US" w:eastAsia="en-US"/>
      </w:rPr>
      <w:drawing>
        <wp:anchor distT="0" distB="0" distL="114300" distR="114300" simplePos="0" relativeHeight="251670016" behindDoc="0" locked="0" layoutInCell="1" allowOverlap="1" wp14:anchorId="3D03EEE3" wp14:editId="5AF058F3">
          <wp:simplePos x="0" y="0"/>
          <wp:positionH relativeFrom="margin">
            <wp:posOffset>2686050</wp:posOffset>
          </wp:positionH>
          <wp:positionV relativeFrom="paragraph">
            <wp:posOffset>120015</wp:posOffset>
          </wp:positionV>
          <wp:extent cx="581025" cy="581660"/>
          <wp:effectExtent l="0" t="0" r="9525" b="8890"/>
          <wp:wrapThrough wrapText="bothSides">
            <wp:wrapPolygon edited="0">
              <wp:start x="6374" y="0"/>
              <wp:lineTo x="0" y="5659"/>
              <wp:lineTo x="0" y="12734"/>
              <wp:lineTo x="2833" y="18393"/>
              <wp:lineTo x="6374" y="21223"/>
              <wp:lineTo x="14872" y="21223"/>
              <wp:lineTo x="16997" y="20515"/>
              <wp:lineTo x="21246" y="14856"/>
              <wp:lineTo x="21246" y="5659"/>
              <wp:lineTo x="15580" y="0"/>
              <wp:lineTo x="6374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_Logos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5D1B" w:rsidRPr="00105D1B">
      <w:rPr>
        <w:noProof/>
        <w:lang w:val="en-US" w:eastAsia="en-US"/>
      </w:rPr>
      <w:drawing>
        <wp:anchor distT="0" distB="0" distL="114300" distR="114300" simplePos="0" relativeHeight="251661824" behindDoc="0" locked="0" layoutInCell="1" allowOverlap="1" wp14:anchorId="51913DFD" wp14:editId="2A15ABB0">
          <wp:simplePos x="0" y="0"/>
          <wp:positionH relativeFrom="margin">
            <wp:posOffset>5236845</wp:posOffset>
          </wp:positionH>
          <wp:positionV relativeFrom="paragraph">
            <wp:posOffset>77470</wp:posOffset>
          </wp:positionV>
          <wp:extent cx="609600" cy="644525"/>
          <wp:effectExtent l="0" t="0" r="0" b="3175"/>
          <wp:wrapThrough wrapText="bothSides">
            <wp:wrapPolygon edited="0">
              <wp:start x="0" y="0"/>
              <wp:lineTo x="0" y="21068"/>
              <wp:lineTo x="20925" y="21068"/>
              <wp:lineTo x="20925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68C4E" w14:textId="77777777" w:rsidR="002D74FD" w:rsidRDefault="002D74FD">
      <w:r>
        <w:separator/>
      </w:r>
    </w:p>
  </w:footnote>
  <w:footnote w:type="continuationSeparator" w:id="0">
    <w:p w14:paraId="54068216" w14:textId="77777777" w:rsidR="002D74FD" w:rsidRDefault="002D7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Look w:val="01E0" w:firstRow="1" w:lastRow="1" w:firstColumn="1" w:lastColumn="1" w:noHBand="0" w:noVBand="0"/>
    </w:tblPr>
    <w:tblGrid>
      <w:gridCol w:w="9639"/>
    </w:tblGrid>
    <w:tr w:rsidR="00105D1B" w14:paraId="52FDAD91" w14:textId="77777777" w:rsidTr="00105D1B">
      <w:tc>
        <w:tcPr>
          <w:tcW w:w="9639" w:type="dxa"/>
          <w:shd w:val="clear" w:color="auto" w:fill="auto"/>
        </w:tcPr>
        <w:p w14:paraId="41A8EBF0" w14:textId="77777777" w:rsidR="00105D1B" w:rsidRDefault="00105D1B" w:rsidP="00E85666">
          <w:pPr>
            <w:pStyle w:val="Header"/>
            <w:jc w:val="center"/>
          </w:pPr>
          <w:r w:rsidRPr="009527DA">
            <w:rPr>
              <w:rFonts w:asciiTheme="majorHAnsi" w:hAnsiTheme="majorHAnsi"/>
              <w:b/>
              <w:noProof/>
              <w:lang w:val="en-US" w:eastAsia="en-US"/>
            </w:rPr>
            <w:drawing>
              <wp:anchor distT="0" distB="0" distL="114300" distR="114300" simplePos="0" relativeHeight="251655680" behindDoc="0" locked="0" layoutInCell="1" allowOverlap="1" wp14:anchorId="1F913AB1" wp14:editId="0A276121">
                <wp:simplePos x="0" y="0"/>
                <wp:positionH relativeFrom="column">
                  <wp:posOffset>2274570</wp:posOffset>
                </wp:positionH>
                <wp:positionV relativeFrom="paragraph">
                  <wp:posOffset>0</wp:posOffset>
                </wp:positionV>
                <wp:extent cx="1447800" cy="658495"/>
                <wp:effectExtent l="0" t="0" r="0" b="8255"/>
                <wp:wrapThrough wrapText="bothSides">
                  <wp:wrapPolygon edited="0">
                    <wp:start x="0" y="0"/>
                    <wp:lineTo x="0" y="21246"/>
                    <wp:lineTo x="21316" y="21246"/>
                    <wp:lineTo x="21316" y="0"/>
                    <wp:lineTo x="0" y="0"/>
                  </wp:wrapPolygon>
                </wp:wrapThrough>
                <wp:docPr id="17" name="Picture 1" descr="AB_tr_en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B_tr_en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8703068" w14:textId="77777777" w:rsidR="00105D1B" w:rsidRDefault="00105D1B" w:rsidP="004A0604">
          <w:pPr>
            <w:pStyle w:val="Header"/>
          </w:pPr>
        </w:p>
      </w:tc>
    </w:tr>
    <w:tr w:rsidR="00105D1B" w14:paraId="74C28A41" w14:textId="77777777" w:rsidTr="00105D1B">
      <w:tc>
        <w:tcPr>
          <w:tcW w:w="9639" w:type="dxa"/>
          <w:shd w:val="clear" w:color="auto" w:fill="auto"/>
        </w:tcPr>
        <w:p w14:paraId="68F87ED2" w14:textId="77777777" w:rsidR="00105D1B" w:rsidRPr="003B6AC5" w:rsidRDefault="00105D1B" w:rsidP="00105D1B">
          <w:pPr>
            <w:spacing w:after="120"/>
            <w:jc w:val="center"/>
            <w:rPr>
              <w:rFonts w:asciiTheme="majorHAnsi" w:hAnsiTheme="majorHAnsi"/>
              <w:color w:val="990000"/>
              <w:sz w:val="16"/>
              <w:szCs w:val="16"/>
            </w:rPr>
          </w:pPr>
          <w:r>
            <w:rPr>
              <w:rFonts w:ascii="Arial" w:hAnsi="Arial" w:cs="Arial"/>
              <w:color w:val="062B6F"/>
              <w:sz w:val="14"/>
              <w:szCs w:val="14"/>
            </w:rPr>
            <w:br/>
          </w:r>
          <w:r w:rsidRPr="003B6AC5">
            <w:rPr>
              <w:rFonts w:asciiTheme="majorHAnsi" w:hAnsiTheme="majorHAnsi"/>
              <w:sz w:val="16"/>
              <w:szCs w:val="16"/>
            </w:rPr>
            <w:t>Bu program Avrupa Birliği tarafından finanse edilmektedir</w:t>
          </w:r>
        </w:p>
        <w:p w14:paraId="202634C1" w14:textId="77777777" w:rsidR="00105D1B" w:rsidRDefault="00105D1B" w:rsidP="00A243B5">
          <w:pPr>
            <w:ind w:left="142"/>
            <w:jc w:val="center"/>
          </w:pPr>
        </w:p>
      </w:tc>
    </w:tr>
  </w:tbl>
  <w:p w14:paraId="663EDE04" w14:textId="77777777" w:rsidR="00264D36" w:rsidRDefault="00264D36" w:rsidP="001C0D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1AFF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54131"/>
    <w:multiLevelType w:val="hybridMultilevel"/>
    <w:tmpl w:val="5080AF06"/>
    <w:lvl w:ilvl="0" w:tplc="FAD8D38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AA54DA"/>
    <w:multiLevelType w:val="hybridMultilevel"/>
    <w:tmpl w:val="1F8A74E2"/>
    <w:lvl w:ilvl="0" w:tplc="9B405C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733EB7"/>
    <w:multiLevelType w:val="hybridMultilevel"/>
    <w:tmpl w:val="DDF831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C189B"/>
    <w:multiLevelType w:val="hybridMultilevel"/>
    <w:tmpl w:val="3A8670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2558A5"/>
    <w:multiLevelType w:val="hybridMultilevel"/>
    <w:tmpl w:val="57524C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B7E9F"/>
    <w:multiLevelType w:val="hybridMultilevel"/>
    <w:tmpl w:val="4F84E7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EA33DF"/>
    <w:multiLevelType w:val="hybridMultilevel"/>
    <w:tmpl w:val="695693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F536F"/>
    <w:multiLevelType w:val="hybridMultilevel"/>
    <w:tmpl w:val="87843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76B22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F3E5A"/>
    <w:multiLevelType w:val="hybridMultilevel"/>
    <w:tmpl w:val="BA560C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B94828"/>
    <w:multiLevelType w:val="hybridMultilevel"/>
    <w:tmpl w:val="EF52B990"/>
    <w:lvl w:ilvl="0" w:tplc="041F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017667"/>
    <w:multiLevelType w:val="hybridMultilevel"/>
    <w:tmpl w:val="7FA0848C"/>
    <w:lvl w:ilvl="0" w:tplc="78A6083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3">
    <w:nsid w:val="26F00DF3"/>
    <w:multiLevelType w:val="hybridMultilevel"/>
    <w:tmpl w:val="B0764FBA"/>
    <w:lvl w:ilvl="0" w:tplc="21005E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2C103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363C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2DF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B5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0802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059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122A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EC0E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3665A"/>
    <w:multiLevelType w:val="hybridMultilevel"/>
    <w:tmpl w:val="B6542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828C0"/>
    <w:multiLevelType w:val="hybridMultilevel"/>
    <w:tmpl w:val="0F5ECA86"/>
    <w:lvl w:ilvl="0" w:tplc="F112DC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6E13FA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F227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267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E39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8407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02C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5EE2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06B2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D74506"/>
    <w:multiLevelType w:val="hybridMultilevel"/>
    <w:tmpl w:val="98544D20"/>
    <w:lvl w:ilvl="0" w:tplc="20B876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FADD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288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018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FAFB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DEAE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F642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1ADE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3609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193879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562465"/>
    <w:multiLevelType w:val="hybridMultilevel"/>
    <w:tmpl w:val="04E07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B64DD"/>
    <w:multiLevelType w:val="hybridMultilevel"/>
    <w:tmpl w:val="0C1C03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5E7590"/>
    <w:multiLevelType w:val="hybridMultilevel"/>
    <w:tmpl w:val="695693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A233D"/>
    <w:multiLevelType w:val="hybridMultilevel"/>
    <w:tmpl w:val="E5DEF7F0"/>
    <w:lvl w:ilvl="0" w:tplc="2DE88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713C2"/>
    <w:multiLevelType w:val="hybridMultilevel"/>
    <w:tmpl w:val="3BE05FF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78F6B4A"/>
    <w:multiLevelType w:val="hybridMultilevel"/>
    <w:tmpl w:val="E5DEF7F0"/>
    <w:lvl w:ilvl="0" w:tplc="2DE88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759DB"/>
    <w:multiLevelType w:val="hybridMultilevel"/>
    <w:tmpl w:val="6B7C0D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5240D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435586"/>
    <w:multiLevelType w:val="hybridMultilevel"/>
    <w:tmpl w:val="90FC8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98461C"/>
    <w:multiLevelType w:val="hybridMultilevel"/>
    <w:tmpl w:val="B5F4EA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62CEF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76BCF"/>
    <w:multiLevelType w:val="hybridMultilevel"/>
    <w:tmpl w:val="76088F48"/>
    <w:lvl w:ilvl="0" w:tplc="ADB48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D7365"/>
    <w:multiLevelType w:val="hybridMultilevel"/>
    <w:tmpl w:val="770692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F539D"/>
    <w:multiLevelType w:val="hybridMultilevel"/>
    <w:tmpl w:val="DE06499A"/>
    <w:lvl w:ilvl="0" w:tplc="EC365F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3A9508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12AD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BCD1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14A9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4046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6D1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F8C3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E62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BD6F99"/>
    <w:multiLevelType w:val="hybridMultilevel"/>
    <w:tmpl w:val="0DAE2AB4"/>
    <w:lvl w:ilvl="0" w:tplc="95382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FB3779"/>
    <w:multiLevelType w:val="hybridMultilevel"/>
    <w:tmpl w:val="244E33F8"/>
    <w:lvl w:ilvl="0" w:tplc="3CA8527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E20210"/>
    <w:multiLevelType w:val="hybridMultilevel"/>
    <w:tmpl w:val="F030EDFC"/>
    <w:lvl w:ilvl="0" w:tplc="66287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A17E60"/>
    <w:multiLevelType w:val="hybridMultilevel"/>
    <w:tmpl w:val="F734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C71F40"/>
    <w:multiLevelType w:val="hybridMultilevel"/>
    <w:tmpl w:val="E3A6D4D2"/>
    <w:lvl w:ilvl="0" w:tplc="1D768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8049FF"/>
    <w:multiLevelType w:val="hybridMultilevel"/>
    <w:tmpl w:val="E3B6412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023046"/>
    <w:multiLevelType w:val="hybridMultilevel"/>
    <w:tmpl w:val="5DFAB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E3A15"/>
    <w:multiLevelType w:val="hybridMultilevel"/>
    <w:tmpl w:val="5DC267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744EAD"/>
    <w:multiLevelType w:val="hybridMultilevel"/>
    <w:tmpl w:val="2F1C8F26"/>
    <w:lvl w:ilvl="0" w:tplc="4C0CD8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EE283A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E033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0C8A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48E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E87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269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C215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4EB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C535D7"/>
    <w:multiLevelType w:val="hybridMultilevel"/>
    <w:tmpl w:val="4AC62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390FF0"/>
    <w:multiLevelType w:val="hybridMultilevel"/>
    <w:tmpl w:val="52FC1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2E3F92"/>
    <w:multiLevelType w:val="hybridMultilevel"/>
    <w:tmpl w:val="008405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4C8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90C3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A39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268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BE1C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064A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602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230A7C"/>
    <w:multiLevelType w:val="hybridMultilevel"/>
    <w:tmpl w:val="BB1EE1A4"/>
    <w:lvl w:ilvl="0" w:tplc="DF5A0D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D499E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C8B1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3ED8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2087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CCBB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C66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4A35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DC7F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166F07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43C05"/>
    <w:multiLevelType w:val="hybridMultilevel"/>
    <w:tmpl w:val="762AA296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72C103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363C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2DF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B5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0802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059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122A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EC0E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9"/>
  </w:num>
  <w:num w:numId="4">
    <w:abstractNumId w:val="11"/>
  </w:num>
  <w:num w:numId="5">
    <w:abstractNumId w:val="22"/>
  </w:num>
  <w:num w:numId="6">
    <w:abstractNumId w:val="6"/>
  </w:num>
  <w:num w:numId="7">
    <w:abstractNumId w:val="27"/>
  </w:num>
  <w:num w:numId="8">
    <w:abstractNumId w:val="24"/>
  </w:num>
  <w:num w:numId="9">
    <w:abstractNumId w:val="7"/>
  </w:num>
  <w:num w:numId="10">
    <w:abstractNumId w:val="25"/>
  </w:num>
  <w:num w:numId="11">
    <w:abstractNumId w:val="17"/>
  </w:num>
  <w:num w:numId="12">
    <w:abstractNumId w:val="45"/>
  </w:num>
  <w:num w:numId="13">
    <w:abstractNumId w:val="9"/>
  </w:num>
  <w:num w:numId="14">
    <w:abstractNumId w:val="28"/>
  </w:num>
  <w:num w:numId="15">
    <w:abstractNumId w:val="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"/>
  </w:num>
  <w:num w:numId="19">
    <w:abstractNumId w:val="8"/>
  </w:num>
  <w:num w:numId="20">
    <w:abstractNumId w:val="1"/>
  </w:num>
  <w:num w:numId="21">
    <w:abstractNumId w:val="32"/>
  </w:num>
  <w:num w:numId="22">
    <w:abstractNumId w:val="23"/>
  </w:num>
  <w:num w:numId="23">
    <w:abstractNumId w:val="34"/>
  </w:num>
  <w:num w:numId="24">
    <w:abstractNumId w:val="21"/>
  </w:num>
  <w:num w:numId="25">
    <w:abstractNumId w:val="13"/>
  </w:num>
  <w:num w:numId="26">
    <w:abstractNumId w:val="19"/>
  </w:num>
  <w:num w:numId="27">
    <w:abstractNumId w:val="46"/>
  </w:num>
  <w:num w:numId="28">
    <w:abstractNumId w:val="31"/>
  </w:num>
  <w:num w:numId="29">
    <w:abstractNumId w:val="15"/>
  </w:num>
  <w:num w:numId="30">
    <w:abstractNumId w:val="40"/>
  </w:num>
  <w:num w:numId="31">
    <w:abstractNumId w:val="37"/>
  </w:num>
  <w:num w:numId="32">
    <w:abstractNumId w:val="16"/>
  </w:num>
  <w:num w:numId="33">
    <w:abstractNumId w:val="33"/>
  </w:num>
  <w:num w:numId="34">
    <w:abstractNumId w:val="39"/>
  </w:num>
  <w:num w:numId="35">
    <w:abstractNumId w:val="4"/>
  </w:num>
  <w:num w:numId="36">
    <w:abstractNumId w:val="18"/>
  </w:num>
  <w:num w:numId="37">
    <w:abstractNumId w:val="44"/>
  </w:num>
  <w:num w:numId="38">
    <w:abstractNumId w:val="10"/>
  </w:num>
  <w:num w:numId="39">
    <w:abstractNumId w:val="43"/>
  </w:num>
  <w:num w:numId="40">
    <w:abstractNumId w:val="2"/>
  </w:num>
  <w:num w:numId="41">
    <w:abstractNumId w:val="38"/>
  </w:num>
  <w:num w:numId="42">
    <w:abstractNumId w:val="42"/>
  </w:num>
  <w:num w:numId="43">
    <w:abstractNumId w:val="30"/>
  </w:num>
  <w:num w:numId="44">
    <w:abstractNumId w:val="35"/>
  </w:num>
  <w:num w:numId="45">
    <w:abstractNumId w:val="36"/>
  </w:num>
  <w:num w:numId="46">
    <w:abstractNumId w:val="14"/>
  </w:num>
  <w:num w:numId="47">
    <w:abstractNumId w:val="26"/>
  </w:num>
  <w:num w:numId="48">
    <w:abstractNumId w:val="41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C7"/>
    <w:rsid w:val="00012C66"/>
    <w:rsid w:val="00016CA5"/>
    <w:rsid w:val="00020787"/>
    <w:rsid w:val="00021BB1"/>
    <w:rsid w:val="00022A87"/>
    <w:rsid w:val="00023F13"/>
    <w:rsid w:val="0003521B"/>
    <w:rsid w:val="00036D61"/>
    <w:rsid w:val="0004046F"/>
    <w:rsid w:val="00043EDF"/>
    <w:rsid w:val="000522B6"/>
    <w:rsid w:val="00056AFA"/>
    <w:rsid w:val="00064D78"/>
    <w:rsid w:val="000660B4"/>
    <w:rsid w:val="00066C0B"/>
    <w:rsid w:val="00070583"/>
    <w:rsid w:val="00070596"/>
    <w:rsid w:val="0007681F"/>
    <w:rsid w:val="00080CD0"/>
    <w:rsid w:val="00081C25"/>
    <w:rsid w:val="000834BA"/>
    <w:rsid w:val="00085EDF"/>
    <w:rsid w:val="00094AD5"/>
    <w:rsid w:val="0009541D"/>
    <w:rsid w:val="000969FD"/>
    <w:rsid w:val="00097B3D"/>
    <w:rsid w:val="000B0B3B"/>
    <w:rsid w:val="000B4993"/>
    <w:rsid w:val="000B4A65"/>
    <w:rsid w:val="000B4F6E"/>
    <w:rsid w:val="000B5667"/>
    <w:rsid w:val="000D4890"/>
    <w:rsid w:val="000E0D41"/>
    <w:rsid w:val="000F0A74"/>
    <w:rsid w:val="000F5B6C"/>
    <w:rsid w:val="000F5C79"/>
    <w:rsid w:val="000F7209"/>
    <w:rsid w:val="00100020"/>
    <w:rsid w:val="00101811"/>
    <w:rsid w:val="001019EE"/>
    <w:rsid w:val="00105D1B"/>
    <w:rsid w:val="00110225"/>
    <w:rsid w:val="001118CE"/>
    <w:rsid w:val="00122C51"/>
    <w:rsid w:val="00144EA5"/>
    <w:rsid w:val="00147FD9"/>
    <w:rsid w:val="0015592E"/>
    <w:rsid w:val="001574B0"/>
    <w:rsid w:val="00161573"/>
    <w:rsid w:val="00165204"/>
    <w:rsid w:val="0017385B"/>
    <w:rsid w:val="00174696"/>
    <w:rsid w:val="001828A8"/>
    <w:rsid w:val="00182C33"/>
    <w:rsid w:val="00183639"/>
    <w:rsid w:val="001867BB"/>
    <w:rsid w:val="00190C4F"/>
    <w:rsid w:val="001A220D"/>
    <w:rsid w:val="001A296F"/>
    <w:rsid w:val="001A466F"/>
    <w:rsid w:val="001A7EB0"/>
    <w:rsid w:val="001C067F"/>
    <w:rsid w:val="001C0DCD"/>
    <w:rsid w:val="001C402A"/>
    <w:rsid w:val="001C4662"/>
    <w:rsid w:val="001D0DAB"/>
    <w:rsid w:val="001D4DEC"/>
    <w:rsid w:val="001E1D27"/>
    <w:rsid w:val="001E2358"/>
    <w:rsid w:val="00203F7A"/>
    <w:rsid w:val="0020549F"/>
    <w:rsid w:val="00213F39"/>
    <w:rsid w:val="0022348C"/>
    <w:rsid w:val="00224611"/>
    <w:rsid w:val="00225C58"/>
    <w:rsid w:val="002279C1"/>
    <w:rsid w:val="0025109F"/>
    <w:rsid w:val="00253A72"/>
    <w:rsid w:val="00264B86"/>
    <w:rsid w:val="00264D36"/>
    <w:rsid w:val="00290908"/>
    <w:rsid w:val="00291118"/>
    <w:rsid w:val="00294434"/>
    <w:rsid w:val="00297B12"/>
    <w:rsid w:val="002A47AA"/>
    <w:rsid w:val="002A54A3"/>
    <w:rsid w:val="002A78B7"/>
    <w:rsid w:val="002C707B"/>
    <w:rsid w:val="002D3A08"/>
    <w:rsid w:val="002D6681"/>
    <w:rsid w:val="002D74FD"/>
    <w:rsid w:val="002E2B22"/>
    <w:rsid w:val="003027C7"/>
    <w:rsid w:val="003077F6"/>
    <w:rsid w:val="00312A37"/>
    <w:rsid w:val="003216FA"/>
    <w:rsid w:val="00322362"/>
    <w:rsid w:val="003243D2"/>
    <w:rsid w:val="00327A98"/>
    <w:rsid w:val="00347740"/>
    <w:rsid w:val="0035007F"/>
    <w:rsid w:val="00352B93"/>
    <w:rsid w:val="0035394F"/>
    <w:rsid w:val="00361518"/>
    <w:rsid w:val="003743E1"/>
    <w:rsid w:val="00376EED"/>
    <w:rsid w:val="00386525"/>
    <w:rsid w:val="00386537"/>
    <w:rsid w:val="003879EF"/>
    <w:rsid w:val="00392957"/>
    <w:rsid w:val="0039544B"/>
    <w:rsid w:val="003955D7"/>
    <w:rsid w:val="003972E9"/>
    <w:rsid w:val="003A2A8F"/>
    <w:rsid w:val="003B081D"/>
    <w:rsid w:val="003B6AC5"/>
    <w:rsid w:val="003B7CBB"/>
    <w:rsid w:val="003C399D"/>
    <w:rsid w:val="003D3B3B"/>
    <w:rsid w:val="003E25C7"/>
    <w:rsid w:val="003E68B1"/>
    <w:rsid w:val="003E7175"/>
    <w:rsid w:val="003F462F"/>
    <w:rsid w:val="004144D1"/>
    <w:rsid w:val="00414E9A"/>
    <w:rsid w:val="004201AC"/>
    <w:rsid w:val="004240D7"/>
    <w:rsid w:val="0042412B"/>
    <w:rsid w:val="00435345"/>
    <w:rsid w:val="00437AAD"/>
    <w:rsid w:val="00445461"/>
    <w:rsid w:val="0044747F"/>
    <w:rsid w:val="00453026"/>
    <w:rsid w:val="00455ED5"/>
    <w:rsid w:val="004604E6"/>
    <w:rsid w:val="00462951"/>
    <w:rsid w:val="00467CFD"/>
    <w:rsid w:val="00472317"/>
    <w:rsid w:val="004766F8"/>
    <w:rsid w:val="004776FB"/>
    <w:rsid w:val="004827D7"/>
    <w:rsid w:val="004901CB"/>
    <w:rsid w:val="00493810"/>
    <w:rsid w:val="004962CE"/>
    <w:rsid w:val="004A0604"/>
    <w:rsid w:val="004A13DC"/>
    <w:rsid w:val="004B3E62"/>
    <w:rsid w:val="004B4AAC"/>
    <w:rsid w:val="004B626E"/>
    <w:rsid w:val="004C6B9E"/>
    <w:rsid w:val="004C7DBA"/>
    <w:rsid w:val="004F472F"/>
    <w:rsid w:val="00505766"/>
    <w:rsid w:val="00516295"/>
    <w:rsid w:val="00527E93"/>
    <w:rsid w:val="00536830"/>
    <w:rsid w:val="00537A25"/>
    <w:rsid w:val="005473D7"/>
    <w:rsid w:val="00547E87"/>
    <w:rsid w:val="00551A30"/>
    <w:rsid w:val="005565A3"/>
    <w:rsid w:val="00557128"/>
    <w:rsid w:val="0056173C"/>
    <w:rsid w:val="00566B9F"/>
    <w:rsid w:val="0057074D"/>
    <w:rsid w:val="005729DA"/>
    <w:rsid w:val="005767AB"/>
    <w:rsid w:val="00592E07"/>
    <w:rsid w:val="005A0E91"/>
    <w:rsid w:val="005A547C"/>
    <w:rsid w:val="005B45B1"/>
    <w:rsid w:val="005B47B0"/>
    <w:rsid w:val="005C42BE"/>
    <w:rsid w:val="005C6BFF"/>
    <w:rsid w:val="005E1DEB"/>
    <w:rsid w:val="005E2598"/>
    <w:rsid w:val="005E58BE"/>
    <w:rsid w:val="005E6EB6"/>
    <w:rsid w:val="005E77C7"/>
    <w:rsid w:val="005F64C2"/>
    <w:rsid w:val="005F79A9"/>
    <w:rsid w:val="006032FD"/>
    <w:rsid w:val="0060401C"/>
    <w:rsid w:val="00621357"/>
    <w:rsid w:val="00624D8D"/>
    <w:rsid w:val="00626627"/>
    <w:rsid w:val="00630723"/>
    <w:rsid w:val="0063480B"/>
    <w:rsid w:val="00640D5E"/>
    <w:rsid w:val="006417A9"/>
    <w:rsid w:val="006433C5"/>
    <w:rsid w:val="00647BDD"/>
    <w:rsid w:val="00652D54"/>
    <w:rsid w:val="00652F3B"/>
    <w:rsid w:val="00662791"/>
    <w:rsid w:val="00665DDD"/>
    <w:rsid w:val="006671C2"/>
    <w:rsid w:val="00674030"/>
    <w:rsid w:val="0068385A"/>
    <w:rsid w:val="00686213"/>
    <w:rsid w:val="00691AAD"/>
    <w:rsid w:val="00693ACD"/>
    <w:rsid w:val="006A2362"/>
    <w:rsid w:val="006B0AD3"/>
    <w:rsid w:val="006B128E"/>
    <w:rsid w:val="006B1464"/>
    <w:rsid w:val="006B4AFF"/>
    <w:rsid w:val="006B5850"/>
    <w:rsid w:val="006C7EC5"/>
    <w:rsid w:val="006D1F0F"/>
    <w:rsid w:val="006D28F3"/>
    <w:rsid w:val="006D44B4"/>
    <w:rsid w:val="006E28C4"/>
    <w:rsid w:val="006E359F"/>
    <w:rsid w:val="006E4A7D"/>
    <w:rsid w:val="006F3307"/>
    <w:rsid w:val="0070220D"/>
    <w:rsid w:val="00704063"/>
    <w:rsid w:val="00705F34"/>
    <w:rsid w:val="00712CA1"/>
    <w:rsid w:val="007136B7"/>
    <w:rsid w:val="00715B82"/>
    <w:rsid w:val="00716954"/>
    <w:rsid w:val="007228CB"/>
    <w:rsid w:val="00722A08"/>
    <w:rsid w:val="0072583C"/>
    <w:rsid w:val="00730A57"/>
    <w:rsid w:val="00730D52"/>
    <w:rsid w:val="007314E4"/>
    <w:rsid w:val="00737199"/>
    <w:rsid w:val="00737CCE"/>
    <w:rsid w:val="007433EB"/>
    <w:rsid w:val="007443BC"/>
    <w:rsid w:val="00745228"/>
    <w:rsid w:val="00750A1C"/>
    <w:rsid w:val="00751355"/>
    <w:rsid w:val="00751EF7"/>
    <w:rsid w:val="00756E24"/>
    <w:rsid w:val="0075781D"/>
    <w:rsid w:val="00760D4E"/>
    <w:rsid w:val="00762F77"/>
    <w:rsid w:val="00767139"/>
    <w:rsid w:val="00772403"/>
    <w:rsid w:val="007753F3"/>
    <w:rsid w:val="00776C7E"/>
    <w:rsid w:val="00785E0B"/>
    <w:rsid w:val="00792C93"/>
    <w:rsid w:val="00795A37"/>
    <w:rsid w:val="00797018"/>
    <w:rsid w:val="007C1A3C"/>
    <w:rsid w:val="007D58A4"/>
    <w:rsid w:val="007E2881"/>
    <w:rsid w:val="007E519E"/>
    <w:rsid w:val="007E56C4"/>
    <w:rsid w:val="007F02DA"/>
    <w:rsid w:val="007F6AED"/>
    <w:rsid w:val="007F6C3B"/>
    <w:rsid w:val="008014F2"/>
    <w:rsid w:val="008122C0"/>
    <w:rsid w:val="00822262"/>
    <w:rsid w:val="00833E29"/>
    <w:rsid w:val="00837F59"/>
    <w:rsid w:val="00843977"/>
    <w:rsid w:val="0084444F"/>
    <w:rsid w:val="00854538"/>
    <w:rsid w:val="00855240"/>
    <w:rsid w:val="00856B51"/>
    <w:rsid w:val="00856DCA"/>
    <w:rsid w:val="008578C3"/>
    <w:rsid w:val="008613BF"/>
    <w:rsid w:val="00861571"/>
    <w:rsid w:val="00861C32"/>
    <w:rsid w:val="008627C7"/>
    <w:rsid w:val="008628EB"/>
    <w:rsid w:val="00866A1F"/>
    <w:rsid w:val="00866E73"/>
    <w:rsid w:val="008703FD"/>
    <w:rsid w:val="00873518"/>
    <w:rsid w:val="008767AE"/>
    <w:rsid w:val="0088150F"/>
    <w:rsid w:val="0088250B"/>
    <w:rsid w:val="00885BF2"/>
    <w:rsid w:val="008A19B1"/>
    <w:rsid w:val="008A254C"/>
    <w:rsid w:val="008A6646"/>
    <w:rsid w:val="008B40CD"/>
    <w:rsid w:val="008C1E2A"/>
    <w:rsid w:val="008C36C9"/>
    <w:rsid w:val="008C679D"/>
    <w:rsid w:val="008D09A3"/>
    <w:rsid w:val="008D498D"/>
    <w:rsid w:val="008E0471"/>
    <w:rsid w:val="008E099F"/>
    <w:rsid w:val="008E7BEE"/>
    <w:rsid w:val="009024DC"/>
    <w:rsid w:val="0090332E"/>
    <w:rsid w:val="00906420"/>
    <w:rsid w:val="00910F74"/>
    <w:rsid w:val="00917153"/>
    <w:rsid w:val="00923AAA"/>
    <w:rsid w:val="00926188"/>
    <w:rsid w:val="009301E5"/>
    <w:rsid w:val="0095251A"/>
    <w:rsid w:val="00963185"/>
    <w:rsid w:val="00963BD6"/>
    <w:rsid w:val="00976472"/>
    <w:rsid w:val="0097728E"/>
    <w:rsid w:val="00977990"/>
    <w:rsid w:val="0098053E"/>
    <w:rsid w:val="0098533F"/>
    <w:rsid w:val="0099503D"/>
    <w:rsid w:val="00996B75"/>
    <w:rsid w:val="009B54D3"/>
    <w:rsid w:val="009B728F"/>
    <w:rsid w:val="009C1906"/>
    <w:rsid w:val="009C5F61"/>
    <w:rsid w:val="009C66F5"/>
    <w:rsid w:val="009C67B4"/>
    <w:rsid w:val="009C7321"/>
    <w:rsid w:val="009D7F25"/>
    <w:rsid w:val="00A01E72"/>
    <w:rsid w:val="00A070BE"/>
    <w:rsid w:val="00A11D6F"/>
    <w:rsid w:val="00A132A4"/>
    <w:rsid w:val="00A14DD5"/>
    <w:rsid w:val="00A16483"/>
    <w:rsid w:val="00A243B5"/>
    <w:rsid w:val="00A26395"/>
    <w:rsid w:val="00A2695F"/>
    <w:rsid w:val="00A314BD"/>
    <w:rsid w:val="00A35513"/>
    <w:rsid w:val="00A369C3"/>
    <w:rsid w:val="00A40AC7"/>
    <w:rsid w:val="00A413EC"/>
    <w:rsid w:val="00A4389D"/>
    <w:rsid w:val="00A45DAD"/>
    <w:rsid w:val="00A5007F"/>
    <w:rsid w:val="00A568C5"/>
    <w:rsid w:val="00A651FE"/>
    <w:rsid w:val="00A664AC"/>
    <w:rsid w:val="00A66F6F"/>
    <w:rsid w:val="00A71D6B"/>
    <w:rsid w:val="00A76AC8"/>
    <w:rsid w:val="00A91454"/>
    <w:rsid w:val="00A91EC7"/>
    <w:rsid w:val="00AA089E"/>
    <w:rsid w:val="00AB4FEA"/>
    <w:rsid w:val="00AB7EA5"/>
    <w:rsid w:val="00AC030E"/>
    <w:rsid w:val="00AC2EAF"/>
    <w:rsid w:val="00AC5D27"/>
    <w:rsid w:val="00AC678D"/>
    <w:rsid w:val="00AC6E5F"/>
    <w:rsid w:val="00AD56AA"/>
    <w:rsid w:val="00AD6755"/>
    <w:rsid w:val="00AE28F7"/>
    <w:rsid w:val="00AE35AB"/>
    <w:rsid w:val="00AE4AAA"/>
    <w:rsid w:val="00AE74B9"/>
    <w:rsid w:val="00AF4CB3"/>
    <w:rsid w:val="00AF5D34"/>
    <w:rsid w:val="00B14712"/>
    <w:rsid w:val="00B14D72"/>
    <w:rsid w:val="00B21F52"/>
    <w:rsid w:val="00B245CC"/>
    <w:rsid w:val="00B3241D"/>
    <w:rsid w:val="00B33305"/>
    <w:rsid w:val="00B34AD9"/>
    <w:rsid w:val="00B35FED"/>
    <w:rsid w:val="00B42B94"/>
    <w:rsid w:val="00B532D6"/>
    <w:rsid w:val="00B70376"/>
    <w:rsid w:val="00B70827"/>
    <w:rsid w:val="00B71BAF"/>
    <w:rsid w:val="00B76AE1"/>
    <w:rsid w:val="00B856E4"/>
    <w:rsid w:val="00BA07D5"/>
    <w:rsid w:val="00BA4E7B"/>
    <w:rsid w:val="00BB1452"/>
    <w:rsid w:val="00BB2C56"/>
    <w:rsid w:val="00BC7D05"/>
    <w:rsid w:val="00BD2594"/>
    <w:rsid w:val="00BD280B"/>
    <w:rsid w:val="00BD2D57"/>
    <w:rsid w:val="00BD785A"/>
    <w:rsid w:val="00C01514"/>
    <w:rsid w:val="00C03259"/>
    <w:rsid w:val="00C03727"/>
    <w:rsid w:val="00C14869"/>
    <w:rsid w:val="00C22B73"/>
    <w:rsid w:val="00C27001"/>
    <w:rsid w:val="00C33AB3"/>
    <w:rsid w:val="00C33CB3"/>
    <w:rsid w:val="00C41C8A"/>
    <w:rsid w:val="00C423D5"/>
    <w:rsid w:val="00C46676"/>
    <w:rsid w:val="00C54662"/>
    <w:rsid w:val="00C605FB"/>
    <w:rsid w:val="00C67365"/>
    <w:rsid w:val="00C84ABD"/>
    <w:rsid w:val="00C92C6D"/>
    <w:rsid w:val="00C932DF"/>
    <w:rsid w:val="00C96381"/>
    <w:rsid w:val="00C974AA"/>
    <w:rsid w:val="00CA1FA1"/>
    <w:rsid w:val="00CB4D24"/>
    <w:rsid w:val="00CC223B"/>
    <w:rsid w:val="00CC2AB7"/>
    <w:rsid w:val="00CD0522"/>
    <w:rsid w:val="00CD243C"/>
    <w:rsid w:val="00CD3BE4"/>
    <w:rsid w:val="00CD4983"/>
    <w:rsid w:val="00CD5EAF"/>
    <w:rsid w:val="00CE16B7"/>
    <w:rsid w:val="00CE46B2"/>
    <w:rsid w:val="00CF353D"/>
    <w:rsid w:val="00CF5D7F"/>
    <w:rsid w:val="00CF7107"/>
    <w:rsid w:val="00D000D7"/>
    <w:rsid w:val="00D02DDB"/>
    <w:rsid w:val="00D03895"/>
    <w:rsid w:val="00D11416"/>
    <w:rsid w:val="00D134E1"/>
    <w:rsid w:val="00D20ED8"/>
    <w:rsid w:val="00D22154"/>
    <w:rsid w:val="00D25BDD"/>
    <w:rsid w:val="00D27A1B"/>
    <w:rsid w:val="00D35CEC"/>
    <w:rsid w:val="00D36BEF"/>
    <w:rsid w:val="00D551FF"/>
    <w:rsid w:val="00D57046"/>
    <w:rsid w:val="00D61071"/>
    <w:rsid w:val="00D6388A"/>
    <w:rsid w:val="00D63F93"/>
    <w:rsid w:val="00D6547B"/>
    <w:rsid w:val="00D66FE6"/>
    <w:rsid w:val="00D710CE"/>
    <w:rsid w:val="00D768AC"/>
    <w:rsid w:val="00D8251A"/>
    <w:rsid w:val="00D8307E"/>
    <w:rsid w:val="00D86CCD"/>
    <w:rsid w:val="00D949B8"/>
    <w:rsid w:val="00DA057C"/>
    <w:rsid w:val="00DA63AD"/>
    <w:rsid w:val="00DA645A"/>
    <w:rsid w:val="00DB150A"/>
    <w:rsid w:val="00DB5D57"/>
    <w:rsid w:val="00DB6662"/>
    <w:rsid w:val="00DC3A3D"/>
    <w:rsid w:val="00DC4979"/>
    <w:rsid w:val="00DE5CB5"/>
    <w:rsid w:val="00DF2625"/>
    <w:rsid w:val="00DF7231"/>
    <w:rsid w:val="00E04A60"/>
    <w:rsid w:val="00E05042"/>
    <w:rsid w:val="00E105FD"/>
    <w:rsid w:val="00E10D3F"/>
    <w:rsid w:val="00E13AA8"/>
    <w:rsid w:val="00E17830"/>
    <w:rsid w:val="00E20003"/>
    <w:rsid w:val="00E20490"/>
    <w:rsid w:val="00E22C69"/>
    <w:rsid w:val="00E2668F"/>
    <w:rsid w:val="00E279C6"/>
    <w:rsid w:val="00E318C8"/>
    <w:rsid w:val="00E424E1"/>
    <w:rsid w:val="00E550C0"/>
    <w:rsid w:val="00E63DE2"/>
    <w:rsid w:val="00E65BDC"/>
    <w:rsid w:val="00E65FF4"/>
    <w:rsid w:val="00E67CA7"/>
    <w:rsid w:val="00E85666"/>
    <w:rsid w:val="00E86CEA"/>
    <w:rsid w:val="00E87F0D"/>
    <w:rsid w:val="00E97C4F"/>
    <w:rsid w:val="00EA5129"/>
    <w:rsid w:val="00EA53F0"/>
    <w:rsid w:val="00EA7FE3"/>
    <w:rsid w:val="00EB2CE2"/>
    <w:rsid w:val="00EC2ADF"/>
    <w:rsid w:val="00EC7D80"/>
    <w:rsid w:val="00EE0178"/>
    <w:rsid w:val="00EE1AEA"/>
    <w:rsid w:val="00EE43C7"/>
    <w:rsid w:val="00EF553C"/>
    <w:rsid w:val="00F12FF4"/>
    <w:rsid w:val="00F17246"/>
    <w:rsid w:val="00F20AF4"/>
    <w:rsid w:val="00F323E2"/>
    <w:rsid w:val="00F40D03"/>
    <w:rsid w:val="00F42F3E"/>
    <w:rsid w:val="00F44D2E"/>
    <w:rsid w:val="00F4572D"/>
    <w:rsid w:val="00F61B3D"/>
    <w:rsid w:val="00F7124E"/>
    <w:rsid w:val="00F756CF"/>
    <w:rsid w:val="00F7702E"/>
    <w:rsid w:val="00F92328"/>
    <w:rsid w:val="00F92986"/>
    <w:rsid w:val="00F96287"/>
    <w:rsid w:val="00FA2B8D"/>
    <w:rsid w:val="00FA52BC"/>
    <w:rsid w:val="00FA6215"/>
    <w:rsid w:val="00FB001C"/>
    <w:rsid w:val="00FB25C2"/>
    <w:rsid w:val="00FB3F7C"/>
    <w:rsid w:val="00FC3087"/>
    <w:rsid w:val="00FC7C39"/>
    <w:rsid w:val="00FD111D"/>
    <w:rsid w:val="00FD3307"/>
    <w:rsid w:val="00FD4B62"/>
    <w:rsid w:val="00FD7EBA"/>
    <w:rsid w:val="00FE3CDE"/>
    <w:rsid w:val="00FE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C27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3C"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1EC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91EC7"/>
    <w:pPr>
      <w:tabs>
        <w:tab w:val="center" w:pos="4536"/>
        <w:tab w:val="right" w:pos="9072"/>
      </w:tabs>
    </w:pPr>
  </w:style>
  <w:style w:type="character" w:styleId="Hyperlink">
    <w:name w:val="Hyperlink"/>
    <w:rsid w:val="00A91EC7"/>
    <w:rPr>
      <w:color w:val="0000FF"/>
      <w:u w:val="single"/>
    </w:rPr>
  </w:style>
  <w:style w:type="character" w:styleId="PageNumber">
    <w:name w:val="page number"/>
    <w:basedOn w:val="DefaultParagraphFont"/>
    <w:rsid w:val="0098533F"/>
  </w:style>
  <w:style w:type="paragraph" w:styleId="BalloonText">
    <w:name w:val="Balloon Text"/>
    <w:basedOn w:val="Normal"/>
    <w:semiHidden/>
    <w:rsid w:val="00036D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F553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D243C"/>
    <w:pPr>
      <w:ind w:left="708"/>
    </w:pPr>
  </w:style>
  <w:style w:type="character" w:customStyle="1" w:styleId="hps">
    <w:name w:val="hps"/>
    <w:rsid w:val="00110225"/>
  </w:style>
  <w:style w:type="character" w:customStyle="1" w:styleId="shorttext">
    <w:name w:val="short_text"/>
    <w:rsid w:val="00110225"/>
  </w:style>
  <w:style w:type="paragraph" w:styleId="FootnoteText">
    <w:name w:val="footnote text"/>
    <w:basedOn w:val="Normal"/>
    <w:link w:val="FootnoteTextChar"/>
    <w:rsid w:val="007F6A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6AED"/>
  </w:style>
  <w:style w:type="character" w:customStyle="1" w:styleId="HeaderChar">
    <w:name w:val="Header Char"/>
    <w:link w:val="Header"/>
    <w:uiPriority w:val="99"/>
    <w:rsid w:val="003879EF"/>
    <w:rPr>
      <w:sz w:val="24"/>
      <w:szCs w:val="24"/>
      <w:lang w:val="tr-TR" w:eastAsia="tr-TR"/>
    </w:rPr>
  </w:style>
  <w:style w:type="character" w:styleId="Strong">
    <w:name w:val="Strong"/>
    <w:uiPriority w:val="22"/>
    <w:qFormat/>
    <w:rsid w:val="00505766"/>
    <w:rPr>
      <w:b/>
      <w:bCs/>
    </w:rPr>
  </w:style>
  <w:style w:type="paragraph" w:customStyle="1" w:styleId="CharChar1">
    <w:name w:val="Char Char1"/>
    <w:basedOn w:val="Normal"/>
    <w:rsid w:val="00FD11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Normal"/>
    <w:rsid w:val="00C974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FollowedHyperlink">
    <w:name w:val="FollowedHyperlink"/>
    <w:rsid w:val="00691AAD"/>
    <w:rPr>
      <w:color w:val="954F72"/>
      <w:u w:val="single"/>
    </w:rPr>
  </w:style>
  <w:style w:type="character" w:customStyle="1" w:styleId="m-628829979644399731apple-converted-space">
    <w:name w:val="m_-628829979644399731apple-converted-space"/>
    <w:rsid w:val="00DB150A"/>
  </w:style>
  <w:style w:type="table" w:styleId="TableClassic4">
    <w:name w:val="Table Classic 4"/>
    <w:basedOn w:val="TableNormal"/>
    <w:rsid w:val="00D86CC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Grid8">
    <w:name w:val="Table Grid 8"/>
    <w:basedOn w:val="TableNormal"/>
    <w:rsid w:val="00D86CC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3C"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1EC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91EC7"/>
    <w:pPr>
      <w:tabs>
        <w:tab w:val="center" w:pos="4536"/>
        <w:tab w:val="right" w:pos="9072"/>
      </w:tabs>
    </w:pPr>
  </w:style>
  <w:style w:type="character" w:styleId="Hyperlink">
    <w:name w:val="Hyperlink"/>
    <w:rsid w:val="00A91EC7"/>
    <w:rPr>
      <w:color w:val="0000FF"/>
      <w:u w:val="single"/>
    </w:rPr>
  </w:style>
  <w:style w:type="character" w:styleId="PageNumber">
    <w:name w:val="page number"/>
    <w:basedOn w:val="DefaultParagraphFont"/>
    <w:rsid w:val="0098533F"/>
  </w:style>
  <w:style w:type="paragraph" w:styleId="BalloonText">
    <w:name w:val="Balloon Text"/>
    <w:basedOn w:val="Normal"/>
    <w:semiHidden/>
    <w:rsid w:val="00036D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F553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D243C"/>
    <w:pPr>
      <w:ind w:left="708"/>
    </w:pPr>
  </w:style>
  <w:style w:type="character" w:customStyle="1" w:styleId="hps">
    <w:name w:val="hps"/>
    <w:rsid w:val="00110225"/>
  </w:style>
  <w:style w:type="character" w:customStyle="1" w:styleId="shorttext">
    <w:name w:val="short_text"/>
    <w:rsid w:val="00110225"/>
  </w:style>
  <w:style w:type="paragraph" w:styleId="FootnoteText">
    <w:name w:val="footnote text"/>
    <w:basedOn w:val="Normal"/>
    <w:link w:val="FootnoteTextChar"/>
    <w:rsid w:val="007F6A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6AED"/>
  </w:style>
  <w:style w:type="character" w:customStyle="1" w:styleId="HeaderChar">
    <w:name w:val="Header Char"/>
    <w:link w:val="Header"/>
    <w:uiPriority w:val="99"/>
    <w:rsid w:val="003879EF"/>
    <w:rPr>
      <w:sz w:val="24"/>
      <w:szCs w:val="24"/>
      <w:lang w:val="tr-TR" w:eastAsia="tr-TR"/>
    </w:rPr>
  </w:style>
  <w:style w:type="character" w:styleId="Strong">
    <w:name w:val="Strong"/>
    <w:uiPriority w:val="22"/>
    <w:qFormat/>
    <w:rsid w:val="00505766"/>
    <w:rPr>
      <w:b/>
      <w:bCs/>
    </w:rPr>
  </w:style>
  <w:style w:type="paragraph" w:customStyle="1" w:styleId="CharChar1">
    <w:name w:val="Char Char1"/>
    <w:basedOn w:val="Normal"/>
    <w:rsid w:val="00FD11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Normal"/>
    <w:rsid w:val="00C974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FollowedHyperlink">
    <w:name w:val="FollowedHyperlink"/>
    <w:rsid w:val="00691AAD"/>
    <w:rPr>
      <w:color w:val="954F72"/>
      <w:u w:val="single"/>
    </w:rPr>
  </w:style>
  <w:style w:type="character" w:customStyle="1" w:styleId="m-628829979644399731apple-converted-space">
    <w:name w:val="m_-628829979644399731apple-converted-space"/>
    <w:rsid w:val="00DB150A"/>
  </w:style>
  <w:style w:type="table" w:styleId="TableClassic4">
    <w:name w:val="Table Classic 4"/>
    <w:basedOn w:val="TableNormal"/>
    <w:rsid w:val="00D86CC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Grid8">
    <w:name w:val="Table Grid 8"/>
    <w:basedOn w:val="TableNormal"/>
    <w:rsid w:val="00D86CC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0631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8014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268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013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226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7957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180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410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64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3355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645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371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27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50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718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594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25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06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8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1174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24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234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gle/bMX1ieaV4FL677sN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gate.ec.europa.eu/europeaid/online-services/index.cfm?do=publi.welcom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ab.gov.t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fcu.gov.tr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9CDCE-5FD5-431B-ADE0-03435777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</vt:lpstr>
      <vt:lpstr>Sayı</vt:lpstr>
    </vt:vector>
  </TitlesOfParts>
  <Company>csgb</Company>
  <LinksUpToDate>false</LinksUpToDate>
  <CharactersWithSpaces>2772</CharactersWithSpaces>
  <SharedDoc>false</SharedDoc>
  <HLinks>
    <vt:vector size="24" baseType="variant">
      <vt:variant>
        <vt:i4>2621475</vt:i4>
      </vt:variant>
      <vt:variant>
        <vt:i4>3</vt:i4>
      </vt:variant>
      <vt:variant>
        <vt:i4>0</vt:i4>
      </vt:variant>
      <vt:variant>
        <vt:i4>5</vt:i4>
      </vt:variant>
      <vt:variant>
        <vt:lpwstr>https://form.jotformpro.com/71783853745974</vt:lpwstr>
      </vt:variant>
      <vt:variant>
        <vt:lpwstr/>
      </vt:variant>
      <vt:variant>
        <vt:i4>3145814</vt:i4>
      </vt:variant>
      <vt:variant>
        <vt:i4>0</vt:i4>
      </vt:variant>
      <vt:variant>
        <vt:i4>0</vt:i4>
      </vt:variant>
      <vt:variant>
        <vt:i4>5</vt:i4>
      </vt:variant>
      <vt:variant>
        <vt:lpwstr>http://www.cfcu.gov.tr/tr/article/65008</vt:lpwstr>
      </vt:variant>
      <vt:variant>
        <vt:lpwstr/>
      </vt:variant>
      <vt:variant>
        <vt:i4>1048599</vt:i4>
      </vt:variant>
      <vt:variant>
        <vt:i4>-1</vt:i4>
      </vt:variant>
      <vt:variant>
        <vt:i4>2051</vt:i4>
      </vt:variant>
      <vt:variant>
        <vt:i4>1</vt:i4>
      </vt:variant>
      <vt:variant>
        <vt:lpwstr>ABBakanlikLogosu</vt:lpwstr>
      </vt:variant>
      <vt:variant>
        <vt:lpwstr/>
      </vt:variant>
      <vt:variant>
        <vt:i4>101</vt:i4>
      </vt:variant>
      <vt:variant>
        <vt:i4>-1</vt:i4>
      </vt:variant>
      <vt:variant>
        <vt:i4>2052</vt:i4>
      </vt:variant>
      <vt:variant>
        <vt:i4>1</vt:i4>
      </vt:variant>
      <vt:variant>
        <vt:lpwstr>Genel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EOT</dc:creator>
  <cp:lastModifiedBy>Ayşe Yıldız</cp:lastModifiedBy>
  <cp:revision>2</cp:revision>
  <cp:lastPrinted>2016-08-25T07:30:00Z</cp:lastPrinted>
  <dcterms:created xsi:type="dcterms:W3CDTF">2019-09-25T14:27:00Z</dcterms:created>
  <dcterms:modified xsi:type="dcterms:W3CDTF">2019-09-25T14:27:00Z</dcterms:modified>
</cp:coreProperties>
</file>